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FA" w:rsidRDefault="008E28F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8E28FA" w:rsidRDefault="00B759A1">
      <w:pPr>
        <w:tabs>
          <w:tab w:val="left" w:pos="2701"/>
          <w:tab w:val="left" w:pos="11060"/>
        </w:tabs>
        <w:spacing w:line="1065" w:lineRule="exact"/>
        <w:ind w:left="252"/>
        <w:rPr>
          <w:rFonts w:ascii="Times New Roman" w:eastAsia="Times New Roman" w:hAnsi="Times New Roman" w:cs="Times New Roman"/>
          <w:sz w:val="20"/>
          <w:szCs w:val="20"/>
        </w:rPr>
      </w:pPr>
      <w:r w:rsidRPr="00B759A1">
        <w:rPr>
          <w:rFonts w:ascii="Times New Roman"/>
          <w:noProof/>
          <w:position w:val="4"/>
          <w:sz w:val="20"/>
        </w:rPr>
        <w:drawing>
          <wp:inline distT="0" distB="0" distL="0" distR="0">
            <wp:extent cx="3609975" cy="519836"/>
            <wp:effectExtent l="0" t="0" r="0" b="0"/>
            <wp:docPr id="4" name="Picture 4" descr="http://anrcom.msu.edu/uploads/images/33/canr_wordmark/canr_2010-print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rcom.msu.edu/uploads/images/33/canr_wordmark/canr_2010-print_b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52" cy="52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-20"/>
          <w:sz w:val="20"/>
        </w:rPr>
        <w:drawing>
          <wp:inline distT="0" distB="0" distL="0" distR="0">
            <wp:extent cx="1919726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72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8FA" w:rsidRDefault="00407B6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9"/>
          <w:sz w:val="20"/>
          <w:szCs w:val="20"/>
        </w:rPr>
      </w:r>
      <w:r>
        <w:rPr>
          <w:rFonts w:ascii="Times New Roman" w:eastAsia="Times New Roman" w:hAnsi="Times New Roman" w:cs="Times New Roman"/>
          <w:position w:val="-9"/>
          <w:sz w:val="20"/>
          <w:szCs w:val="20"/>
        </w:rPr>
        <w:pict>
          <v:group id="_x0000_s1055" style="width:735.25pt;height:26.05pt;mso-position-horizontal-relative:char;mso-position-vertical-relative:line" coordsize="14705,521">
            <v:group id="_x0000_s1056" style="position:absolute;left:14;top:29;width:58;height:2" coordorigin="14,29" coordsize="58,2">
              <v:shape id="_x0000_s1057" style="position:absolute;left:14;top:29;width:58;height:2" coordorigin="14,29" coordsize="58,0" path="m14,29r58,e" filled="f" strokeweight="1.44pt">
                <v:path arrowok="t"/>
              </v:shape>
            </v:group>
            <v:group id="_x0000_s1058" style="position:absolute;left:72;top:29;width:14561;height:2" coordorigin="72,29" coordsize="14561,2">
              <v:shape id="_x0000_s1059" style="position:absolute;left:72;top:29;width:14561;height:2" coordorigin="72,29" coordsize="14561,0" path="m72,29r14561,e" filled="f" strokeweight="1.44pt">
                <v:path arrowok="t"/>
              </v:shape>
            </v:group>
            <v:group id="_x0000_s1060" style="position:absolute;left:72;top:65;width:14561;height:2" coordorigin="72,65" coordsize="14561,2">
              <v:shape id="_x0000_s1061" style="position:absolute;left:72;top:65;width:14561;height:2" coordorigin="72,65" coordsize="14561,0" path="m72,65r14561,e" filled="f" strokeweight=".72pt">
                <v:path arrowok="t"/>
              </v:shape>
            </v:group>
            <v:group id="_x0000_s1062" style="position:absolute;left:14633;top:29;width:58;height:2" coordorigin="14633,29" coordsize="58,2">
              <v:shape id="_x0000_s1063" style="position:absolute;left:14633;top:29;width:58;height:2" coordorigin="14633,29" coordsize="58,0" path="m14633,29r57,e" filled="f" strokeweight="1.44pt">
                <v:path arrowok="t"/>
              </v:shape>
            </v:group>
            <v:group id="_x0000_s1064" style="position:absolute;left:65;top:58;width:2;height:420" coordorigin="65,58" coordsize="2,420">
              <v:shape id="_x0000_s1065" style="position:absolute;left:65;top:58;width:2;height:420" coordorigin="65,58" coordsize="0,420" path="m65,58r,420e" filled="f" strokeweight=".72pt">
                <v:path arrowok="t"/>
              </v:shape>
            </v:group>
            <v:group id="_x0000_s1066" style="position:absolute;left:29;top:14;width:2;height:492" coordorigin="29,14" coordsize="2,492">
              <v:shape id="_x0000_s1067" style="position:absolute;left:29;top:14;width:2;height:492" coordorigin="29,14" coordsize="0,492" path="m29,14r,492e" filled="f" strokeweight="1.44pt">
                <v:path arrowok="t"/>
              </v:shape>
            </v:group>
            <v:group id="_x0000_s1068" style="position:absolute;left:14;top:499;width:58;height:2" coordorigin="14,499" coordsize="58,2">
              <v:shape id="_x0000_s1069" style="position:absolute;left:14;top:499;width:58;height:2" coordorigin="14,499" coordsize="58,0" path="m14,499r58,e" filled="f" strokeweight=".72pt">
                <v:path arrowok="t"/>
              </v:shape>
            </v:group>
            <v:group id="_x0000_s1070" style="position:absolute;left:72;top:499;width:14561;height:2" coordorigin="72,499" coordsize="14561,2">
              <v:shape id="_x0000_s1071" style="position:absolute;left:72;top:499;width:14561;height:2" coordorigin="72,499" coordsize="14561,0" path="m72,499r14561,e" filled="f" strokeweight=".72pt">
                <v:path arrowok="t"/>
              </v:shape>
            </v:group>
            <v:group id="_x0000_s1072" style="position:absolute;left:72;top:463;width:14561;height:2" coordorigin="72,463" coordsize="14561,2">
              <v:shape id="_x0000_s1073" style="position:absolute;left:72;top:463;width:14561;height:2" coordorigin="72,463" coordsize="14561,0" path="m72,463r14561,e" filled="f" strokeweight="1.44pt">
                <v:path arrowok="t"/>
              </v:shape>
            </v:group>
            <v:group id="_x0000_s1074" style="position:absolute;left:14676;top:14;width:2;height:492" coordorigin="14676,14" coordsize="2,492">
              <v:shape id="_x0000_s1075" style="position:absolute;left:14676;top:14;width:2;height:492" coordorigin="14676,14" coordsize="0,492" path="m14676,14r,492e" filled="f" strokeweight="1.44pt">
                <v:path arrowok="t"/>
              </v:shape>
            </v:group>
            <v:group id="_x0000_s1076" style="position:absolute;left:14640;top:58;width:2;height:420" coordorigin="14640,58" coordsize="2,420">
              <v:shape id="_x0000_s1077" style="position:absolute;left:14640;top:58;width:2;height:420" coordorigin="14640,58" coordsize="0,420" path="m14640,58r,420e" filled="f" strokeweight=".72pt">
                <v:path arrowok="t"/>
              </v:shape>
            </v:group>
            <v:group id="_x0000_s1078" style="position:absolute;left:14633;top:499;width:58;height:2" coordorigin="14633,499" coordsize="58,2">
              <v:shape id="_x0000_s1079" style="position:absolute;left:14633;top:499;width:58;height:2" coordorigin="14633,499" coordsize="58,0" path="m14633,499r57,e" filled="f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0" type="#_x0000_t202" style="position:absolute;width:14705;height:521" filled="f" stroked="f">
                <v:textbox inset="0,0,0,0">
                  <w:txbxContent>
                    <w:p w:rsidR="00407B64" w:rsidRDefault="00407B64" w:rsidP="00407B64">
                      <w:pPr>
                        <w:spacing w:before="76"/>
                        <w:ind w:left="151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Wingdings 3" w:eastAsia="Wingdings 3" w:hAnsi="Wingdings 3" w:cs="Wingdings 3"/>
                          <w:sz w:val="30"/>
                          <w:szCs w:val="30"/>
                        </w:rPr>
                        <w:t>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30"/>
                          <w:szCs w:val="30"/>
                        </w:rPr>
                        <w:t>Perfor</w:t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>ma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30"/>
                          <w:szCs w:val="3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30"/>
                          <w:szCs w:val="30"/>
                        </w:rPr>
                        <w:t>ce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30"/>
                          <w:szCs w:val="30"/>
                        </w:rPr>
                        <w:t xml:space="preserve"> Excelle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30"/>
                          <w:szCs w:val="3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w w:val="99"/>
                          <w:sz w:val="30"/>
                          <w:szCs w:val="30"/>
                        </w:rPr>
                        <w:t>ce</w:t>
                      </w:r>
                      <w: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  <w:t xml:space="preserve"> –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0"/>
                          <w:szCs w:val="30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onti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0"/>
                          <w:szCs w:val="30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0"/>
                          <w:szCs w:val="30"/>
                        </w:rPr>
                        <w:t>ou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0"/>
                          <w:szCs w:val="3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0"/>
                          <w:szCs w:val="30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30"/>
                          <w:szCs w:val="3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0"/>
                          <w:szCs w:val="3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0"/>
                          <w:szCs w:val="3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up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0"/>
                          <w:szCs w:val="30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vi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0"/>
                          <w:szCs w:val="3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up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t Staff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E28FA" w:rsidRDefault="008E28F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9"/>
        <w:gridCol w:w="2929"/>
        <w:gridCol w:w="2929"/>
        <w:gridCol w:w="5858"/>
      </w:tblGrid>
      <w:tr w:rsidR="008E28FA" w:rsidTr="00407B64">
        <w:trPr>
          <w:trHeight w:hRule="exact" w:val="27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53A"/>
          </w:tcPr>
          <w:p w:rsidR="008E28FA" w:rsidRDefault="00B759A1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Process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53A"/>
          </w:tcPr>
          <w:p w:rsidR="008E28FA" w:rsidRDefault="00B759A1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Resources</w:t>
            </w:r>
            <w:r>
              <w:rPr>
                <w:rFonts w:ascii="Times New Roman"/>
                <w:b/>
                <w:color w:val="FFFFFF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Needed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53A"/>
          </w:tcPr>
          <w:p w:rsidR="008E28FA" w:rsidRDefault="00B759A1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Timing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453A"/>
          </w:tcPr>
          <w:p w:rsidR="008E28FA" w:rsidRDefault="00B759A1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FFFF"/>
              </w:rPr>
              <w:t>Action</w:t>
            </w:r>
            <w:r>
              <w:rPr>
                <w:rFonts w:ascii="Times New Roman"/>
                <w:b/>
                <w:color w:val="FFFFFF"/>
                <w:spacing w:val="-4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Steps</w:t>
            </w:r>
          </w:p>
        </w:tc>
      </w:tr>
      <w:tr w:rsidR="008E28FA" w:rsidTr="00407B64">
        <w:trPr>
          <w:trHeight w:hRule="exact" w:val="4451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33" w:space="0" w:color="17453A"/>
              <w:right w:val="single" w:sz="4" w:space="0" w:color="000000"/>
            </w:tcBorders>
            <w:shd w:val="clear" w:color="auto" w:fill="BEBEBE"/>
          </w:tcPr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28FA" w:rsidRDefault="00B759A1">
            <w:pPr>
              <w:pStyle w:val="TableParagraph"/>
              <w:ind w:left="103" w:righ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Annual Review meeting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with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employee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33" w:space="0" w:color="17453A"/>
              <w:right w:val="single" w:sz="4" w:space="0" w:color="000000"/>
            </w:tcBorders>
          </w:tcPr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E28FA" w:rsidRDefault="00B759A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Annual Review Form</w:t>
            </w:r>
          </w:p>
          <w:p w:rsidR="008E28FA" w:rsidRDefault="008E28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B759A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Position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Description</w:t>
            </w:r>
          </w:p>
          <w:p w:rsidR="008E28FA" w:rsidRDefault="008E28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B759A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Self-Review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Worksheet</w:t>
            </w:r>
          </w:p>
          <w:p w:rsidR="008E28FA" w:rsidRDefault="008E28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28FA" w:rsidRDefault="00B759A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Performance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Log</w:t>
            </w:r>
          </w:p>
          <w:p w:rsidR="008E28FA" w:rsidRDefault="008E28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B759A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Goal Setting &amp;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Professional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</w:p>
          <w:p w:rsidR="008E28FA" w:rsidRDefault="008E28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28FA" w:rsidRDefault="00B759A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Job Competencies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Performance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Expectations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33" w:space="0" w:color="17453A"/>
              <w:right w:val="single" w:sz="4" w:space="0" w:color="000000"/>
            </w:tcBorders>
          </w:tcPr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E28FA" w:rsidRDefault="00B759A1">
            <w:pPr>
              <w:pStyle w:val="TableParagraph"/>
              <w:ind w:left="103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 the annual review date,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within a two week time period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33" w:space="0" w:color="17453A"/>
              <w:right w:val="single" w:sz="4" w:space="0" w:color="000000"/>
            </w:tcBorders>
          </w:tcPr>
          <w:p w:rsidR="008E28FA" w:rsidRPr="00407B64" w:rsidRDefault="00B759A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b/>
                <w:sz w:val="18"/>
              </w:rPr>
              <w:t>At least 1 month in advance of the annual review</w:t>
            </w:r>
            <w:r w:rsidRPr="00407B64"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 w:rsidRPr="00407B64">
              <w:rPr>
                <w:rFonts w:ascii="Times New Roman"/>
                <w:b/>
                <w:sz w:val="18"/>
              </w:rPr>
              <w:t>date:</w:t>
            </w:r>
          </w:p>
          <w:p w:rsidR="008E28FA" w:rsidRPr="00407B64" w:rsidRDefault="00B759A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7" w:lineRule="exac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sz w:val="18"/>
              </w:rPr>
              <w:t>Schedule the review meeting with the</w:t>
            </w:r>
            <w:r w:rsidRPr="00407B64">
              <w:rPr>
                <w:rFonts w:ascii="Times New Roman"/>
                <w:spacing w:val="-3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employee</w:t>
            </w:r>
          </w:p>
          <w:p w:rsidR="008E28FA" w:rsidRPr="00407B64" w:rsidRDefault="00B759A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545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sz w:val="18"/>
              </w:rPr>
              <w:t>Provide the employee with the Self-Review worksheet,</w:t>
            </w:r>
            <w:r w:rsidRPr="00407B64">
              <w:rPr>
                <w:rFonts w:ascii="Times New Roman"/>
                <w:spacing w:val="-21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their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position description, and the Goal Setting</w:t>
            </w:r>
            <w:r w:rsidRPr="00407B64">
              <w:rPr>
                <w:rFonts w:ascii="Times New Roman"/>
                <w:spacing w:val="-1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Form</w:t>
            </w:r>
          </w:p>
          <w:p w:rsidR="008E28FA" w:rsidRPr="00407B64" w:rsidRDefault="00B759A1">
            <w:pPr>
              <w:pStyle w:val="TableParagraph"/>
              <w:spacing w:before="5" w:line="228" w:lineRule="exact"/>
              <w:ind w:left="10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b/>
                <w:sz w:val="18"/>
              </w:rPr>
              <w:t>Prior to the</w:t>
            </w:r>
            <w:r w:rsidRPr="00407B64"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r w:rsidRPr="00407B64">
              <w:rPr>
                <w:rFonts w:ascii="Times New Roman"/>
                <w:b/>
                <w:sz w:val="18"/>
              </w:rPr>
              <w:t>meeting:</w:t>
            </w:r>
          </w:p>
          <w:p w:rsidR="008E28FA" w:rsidRPr="00407B64" w:rsidRDefault="00B759A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295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Review the prior year’s Goal Setting form and the</w:t>
            </w:r>
            <w:r w:rsidRPr="00407B64">
              <w:rPr>
                <w:rFonts w:ascii="Times New Roman" w:eastAsia="Times New Roman" w:hAnsi="Times New Roman" w:cs="Times New Roman"/>
                <w:spacing w:val="-17"/>
                <w:sz w:val="18"/>
                <w:szCs w:val="20"/>
              </w:rPr>
              <w:t xml:space="preserve"> </w:t>
            </w: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Performance</w:t>
            </w:r>
            <w:r w:rsidRPr="00407B64">
              <w:rPr>
                <w:rFonts w:ascii="Times New Roman" w:eastAsia="Times New Roman" w:hAnsi="Times New Roman" w:cs="Times New Roman"/>
                <w:w w:val="99"/>
                <w:sz w:val="18"/>
                <w:szCs w:val="20"/>
              </w:rPr>
              <w:t xml:space="preserve"> </w:t>
            </w: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Log to aide in evaluating the overall performance for the</w:t>
            </w:r>
            <w:r w:rsidRPr="00407B64">
              <w:rPr>
                <w:rFonts w:ascii="Times New Roman" w:eastAsia="Times New Roman" w:hAnsi="Times New Roman" w:cs="Times New Roman"/>
                <w:spacing w:val="-9"/>
                <w:sz w:val="18"/>
                <w:szCs w:val="20"/>
              </w:rPr>
              <w:t xml:space="preserve"> </w:t>
            </w: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year</w:t>
            </w:r>
          </w:p>
          <w:p w:rsidR="008E28FA" w:rsidRPr="00407B64" w:rsidRDefault="00B759A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61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Review the employee’s position description to assess if</w:t>
            </w:r>
            <w:r w:rsidRPr="00407B64">
              <w:rPr>
                <w:rFonts w:ascii="Times New Roman" w:eastAsia="Times New Roman" w:hAnsi="Times New Roman" w:cs="Times New Roman"/>
                <w:spacing w:val="-16"/>
                <w:sz w:val="18"/>
                <w:szCs w:val="20"/>
              </w:rPr>
              <w:t xml:space="preserve"> </w:t>
            </w: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any</w:t>
            </w:r>
            <w:r w:rsidRPr="00407B64">
              <w:rPr>
                <w:rFonts w:ascii="Times New Roman" w:eastAsia="Times New Roman" w:hAnsi="Times New Roman" w:cs="Times New Roman"/>
                <w:w w:val="99"/>
                <w:sz w:val="18"/>
                <w:szCs w:val="20"/>
              </w:rPr>
              <w:t xml:space="preserve"> </w:t>
            </w: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changes or updates are</w:t>
            </w:r>
            <w:r w:rsidRPr="00407B64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</w:rPr>
              <w:t xml:space="preserve"> </w:t>
            </w: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needed</w:t>
            </w:r>
          </w:p>
          <w:p w:rsidR="00320F3F" w:rsidRPr="00407B64" w:rsidRDefault="00320F3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61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If an individual is to receive “does not meet expectations” consult with Kris Hynes (</w:t>
            </w:r>
            <w:hyperlink r:id="rId7" w:history="1">
              <w:r w:rsidRPr="00407B6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20"/>
                </w:rPr>
                <w:t>hynes@msu.edu</w:t>
              </w:r>
            </w:hyperlink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) prior to the meeting. </w:t>
            </w:r>
          </w:p>
          <w:p w:rsidR="008E28FA" w:rsidRPr="00407B64" w:rsidRDefault="00B759A1">
            <w:pPr>
              <w:pStyle w:val="TableParagraph"/>
              <w:spacing w:before="5" w:line="228" w:lineRule="exact"/>
              <w:ind w:left="10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b/>
                <w:sz w:val="18"/>
              </w:rPr>
              <w:t>During the</w:t>
            </w:r>
            <w:r w:rsidRPr="00407B64"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 w:rsidRPr="00407B64">
              <w:rPr>
                <w:rFonts w:ascii="Times New Roman"/>
                <w:b/>
                <w:sz w:val="18"/>
              </w:rPr>
              <w:t>meeting:</w:t>
            </w:r>
          </w:p>
          <w:p w:rsidR="008E28FA" w:rsidRPr="00407B64" w:rsidRDefault="00B759A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195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sz w:val="18"/>
              </w:rPr>
              <w:t>Complete the annual review form, ensuring to discuss each</w:t>
            </w:r>
            <w:r w:rsidRPr="00407B64">
              <w:rPr>
                <w:rFonts w:ascii="Times New Roman"/>
                <w:spacing w:val="-15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topic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on the form while incorporating employee</w:t>
            </w:r>
            <w:r w:rsidRPr="00407B64">
              <w:rPr>
                <w:rFonts w:ascii="Times New Roman"/>
                <w:spacing w:val="-2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feedback</w:t>
            </w:r>
          </w:p>
          <w:p w:rsidR="008E28FA" w:rsidRPr="00407B64" w:rsidRDefault="00B759A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"/>
              <w:ind w:right="41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sz w:val="18"/>
              </w:rPr>
              <w:t>Discuss the position description and reach a consensus on</w:t>
            </w:r>
            <w:r w:rsidRPr="00407B64">
              <w:rPr>
                <w:rFonts w:ascii="Times New Roman"/>
                <w:spacing w:val="-17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any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changes or updates that are</w:t>
            </w:r>
            <w:r w:rsidRPr="00407B64">
              <w:rPr>
                <w:rFonts w:ascii="Times New Roman"/>
                <w:spacing w:val="-3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needed</w:t>
            </w:r>
          </w:p>
          <w:p w:rsidR="008E28FA" w:rsidRPr="00407B64" w:rsidRDefault="00B759A1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28" w:lineRule="exac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sz w:val="18"/>
              </w:rPr>
              <w:t>Provide an evaluation level with</w:t>
            </w:r>
            <w:r w:rsidRPr="00407B64">
              <w:rPr>
                <w:rFonts w:ascii="Times New Roman"/>
                <w:spacing w:val="-1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rationale</w:t>
            </w:r>
          </w:p>
          <w:p w:rsidR="008E28FA" w:rsidRDefault="00B759A1" w:rsidP="00320F3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B64">
              <w:rPr>
                <w:rFonts w:ascii="Times New Roman"/>
                <w:sz w:val="18"/>
              </w:rPr>
              <w:t>Sign and date the Annual Review and Position Description</w:t>
            </w:r>
            <w:r w:rsidRPr="00407B64">
              <w:rPr>
                <w:rFonts w:ascii="Times New Roman"/>
                <w:spacing w:val="-18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forms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and send origi</w:t>
            </w:r>
            <w:r w:rsidR="00407B64">
              <w:rPr>
                <w:rFonts w:ascii="Times New Roman"/>
                <w:sz w:val="18"/>
              </w:rPr>
              <w:t xml:space="preserve">nal copies </w:t>
            </w:r>
            <w:proofErr w:type="gramStart"/>
            <w:r w:rsidR="00407B64">
              <w:rPr>
                <w:rFonts w:ascii="Times New Roman"/>
                <w:sz w:val="18"/>
              </w:rPr>
              <w:t xml:space="preserve">to </w:t>
            </w:r>
            <w:r w:rsidRPr="00407B64">
              <w:rPr>
                <w:rFonts w:ascii="Times New Roman"/>
                <w:spacing w:val="-17"/>
                <w:sz w:val="18"/>
              </w:rPr>
              <w:t xml:space="preserve"> </w:t>
            </w:r>
            <w:proofErr w:type="gramEnd"/>
            <w:hyperlink r:id="rId8" w:history="1">
              <w:r w:rsidR="00320F3F" w:rsidRPr="00407B64">
                <w:rPr>
                  <w:rStyle w:val="Hyperlink"/>
                  <w:rFonts w:ascii="Times New Roman"/>
                  <w:spacing w:val="-17"/>
                  <w:sz w:val="18"/>
                </w:rPr>
                <w:t>SolutionsCenter@hr.msu.edu</w:t>
              </w:r>
            </w:hyperlink>
            <w:r w:rsidR="00320F3F" w:rsidRPr="00407B64">
              <w:rPr>
                <w:rFonts w:ascii="Times New Roman"/>
                <w:spacing w:val="-17"/>
                <w:sz w:val="18"/>
              </w:rPr>
              <w:t xml:space="preserve">. </w:t>
            </w:r>
            <w:r w:rsidRPr="00407B64">
              <w:rPr>
                <w:rFonts w:ascii="Times New Roman"/>
                <w:sz w:val="18"/>
              </w:rPr>
              <w:t>keep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 xml:space="preserve">a copy for </w:t>
            </w:r>
            <w:r>
              <w:rPr>
                <w:rFonts w:ascii="Times New Roman"/>
                <w:sz w:val="20"/>
              </w:rPr>
              <w:t>yourself and provide the employee with 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copy</w:t>
            </w:r>
          </w:p>
        </w:tc>
      </w:tr>
      <w:tr w:rsidR="008E28FA" w:rsidTr="00407B64">
        <w:trPr>
          <w:trHeight w:hRule="exact" w:val="3128"/>
        </w:trPr>
        <w:tc>
          <w:tcPr>
            <w:tcW w:w="2929" w:type="dxa"/>
            <w:tcBorders>
              <w:top w:val="single" w:sz="33" w:space="0" w:color="17453A"/>
              <w:left w:val="single" w:sz="4" w:space="0" w:color="000000"/>
              <w:bottom w:val="single" w:sz="33" w:space="0" w:color="17453A"/>
              <w:right w:val="single" w:sz="4" w:space="0" w:color="000000"/>
            </w:tcBorders>
            <w:shd w:val="clear" w:color="auto" w:fill="BEBEBE"/>
          </w:tcPr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28FA" w:rsidRDefault="00B759A1">
            <w:pPr>
              <w:pStyle w:val="TableParagraph"/>
              <w:ind w:left="103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 Planning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meeting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with the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employee</w:t>
            </w:r>
          </w:p>
        </w:tc>
        <w:tc>
          <w:tcPr>
            <w:tcW w:w="2929" w:type="dxa"/>
            <w:tcBorders>
              <w:top w:val="single" w:sz="33" w:space="0" w:color="17453A"/>
              <w:left w:val="single" w:sz="4" w:space="0" w:color="000000"/>
              <w:bottom w:val="single" w:sz="33" w:space="0" w:color="17453A"/>
              <w:right w:val="single" w:sz="4" w:space="0" w:color="000000"/>
            </w:tcBorders>
          </w:tcPr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28FA" w:rsidRDefault="00B759A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Performance Planning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</w:p>
          <w:p w:rsidR="008E28FA" w:rsidRDefault="008E28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B759A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Goal Setting &amp;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Professional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</w:p>
          <w:p w:rsidR="008E28FA" w:rsidRDefault="008E28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28FA" w:rsidRDefault="00B759A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Position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Description</w:t>
            </w:r>
          </w:p>
        </w:tc>
        <w:tc>
          <w:tcPr>
            <w:tcW w:w="2929" w:type="dxa"/>
            <w:tcBorders>
              <w:top w:val="single" w:sz="33" w:space="0" w:color="17453A"/>
              <w:left w:val="single" w:sz="4" w:space="0" w:color="000000"/>
              <w:bottom w:val="single" w:sz="33" w:space="0" w:color="17453A"/>
              <w:right w:val="single" w:sz="4" w:space="0" w:color="000000"/>
            </w:tcBorders>
          </w:tcPr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28FA" w:rsidRDefault="00B759A1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 the second part of your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annual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meeting</w:t>
            </w:r>
          </w:p>
          <w:p w:rsidR="008E28FA" w:rsidRDefault="00B759A1">
            <w:pPr>
              <w:pStyle w:val="TableParagraph"/>
              <w:spacing w:before="5"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OR</w:t>
            </w:r>
          </w:p>
          <w:p w:rsidR="008E28FA" w:rsidRDefault="00B759A1">
            <w:pPr>
              <w:pStyle w:val="TableParagraph"/>
              <w:ind w:left="103" w:righ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 a separate meeting within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days of the annual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review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meeting</w:t>
            </w:r>
          </w:p>
        </w:tc>
        <w:tc>
          <w:tcPr>
            <w:tcW w:w="5858" w:type="dxa"/>
            <w:tcBorders>
              <w:top w:val="single" w:sz="33" w:space="0" w:color="17453A"/>
              <w:left w:val="single" w:sz="4" w:space="0" w:color="000000"/>
              <w:bottom w:val="single" w:sz="33" w:space="0" w:color="17453A"/>
              <w:right w:val="single" w:sz="4" w:space="0" w:color="000000"/>
            </w:tcBorders>
          </w:tcPr>
          <w:p w:rsidR="008E28FA" w:rsidRPr="00407B64" w:rsidRDefault="00B759A1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b/>
                <w:sz w:val="18"/>
              </w:rPr>
              <w:t>Prior to the</w:t>
            </w:r>
            <w:r w:rsidRPr="00407B64"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r w:rsidRPr="00407B64">
              <w:rPr>
                <w:rFonts w:ascii="Times New Roman"/>
                <w:b/>
                <w:sz w:val="18"/>
              </w:rPr>
              <w:t>meeting:</w:t>
            </w:r>
          </w:p>
          <w:p w:rsidR="008E28FA" w:rsidRPr="00407B64" w:rsidRDefault="00B759A1" w:rsidP="00407B6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2" w:line="228" w:lineRule="exact"/>
              <w:ind w:right="29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sz w:val="18"/>
              </w:rPr>
              <w:t>Draft a set of goals and a professional development plan for</w:t>
            </w:r>
            <w:r w:rsidRPr="00407B64">
              <w:rPr>
                <w:rFonts w:ascii="Times New Roman"/>
                <w:spacing w:val="-18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the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upcoming year for the</w:t>
            </w:r>
            <w:r w:rsidRPr="00407B64">
              <w:rPr>
                <w:rFonts w:ascii="Times New Roman"/>
                <w:spacing w:val="-1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employee</w:t>
            </w:r>
          </w:p>
          <w:p w:rsidR="00407B64" w:rsidRPr="00407B64" w:rsidRDefault="00407B64" w:rsidP="00407B6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61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If an individual is to receive “does not meet expectations” consult with Kris Hynes (</w:t>
            </w:r>
            <w:hyperlink r:id="rId9" w:history="1">
              <w:r w:rsidRPr="00407B6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20"/>
                </w:rPr>
                <w:t>hynes@msu.edu</w:t>
              </w:r>
            </w:hyperlink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) prior to the meeting. </w:t>
            </w:r>
          </w:p>
          <w:p w:rsidR="008E28FA" w:rsidRPr="00407B64" w:rsidRDefault="00B759A1">
            <w:pPr>
              <w:pStyle w:val="TableParagraph"/>
              <w:spacing w:before="3" w:line="228" w:lineRule="exact"/>
              <w:ind w:left="10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b/>
                <w:sz w:val="18"/>
              </w:rPr>
              <w:t>During the</w:t>
            </w:r>
            <w:r w:rsidRPr="00407B64"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 w:rsidRPr="00407B64">
              <w:rPr>
                <w:rFonts w:ascii="Times New Roman"/>
                <w:b/>
                <w:sz w:val="18"/>
              </w:rPr>
              <w:t>meeting:</w:t>
            </w:r>
          </w:p>
          <w:p w:rsidR="008E28FA" w:rsidRPr="00407B64" w:rsidRDefault="00B759A1" w:rsidP="00407B6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41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/>
                <w:sz w:val="18"/>
              </w:rPr>
              <w:t>Complete the Performance Planning form, ensuring to</w:t>
            </w:r>
            <w:r w:rsidRPr="00407B64">
              <w:rPr>
                <w:rFonts w:ascii="Times New Roman"/>
                <w:spacing w:val="-20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discuss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each topic on the form</w:t>
            </w:r>
          </w:p>
          <w:p w:rsidR="008E28FA" w:rsidRPr="00407B64" w:rsidRDefault="00B759A1" w:rsidP="00407B6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21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Gather the employee’s feedback and discuss goals and</w:t>
            </w:r>
            <w:r w:rsidRPr="00407B64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</w:rPr>
              <w:t xml:space="preserve"> </w:t>
            </w: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a</w:t>
            </w:r>
            <w:r w:rsidRPr="00407B64">
              <w:rPr>
                <w:rFonts w:ascii="Times New Roman" w:eastAsia="Times New Roman" w:hAnsi="Times New Roman" w:cs="Times New Roman"/>
                <w:w w:val="99"/>
                <w:sz w:val="18"/>
                <w:szCs w:val="20"/>
              </w:rPr>
              <w:t xml:space="preserve"> </w:t>
            </w: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professional development plan for the upcoming year; come </w:t>
            </w:r>
            <w:r w:rsidRPr="00407B64">
              <w:rPr>
                <w:rFonts w:ascii="Times New Roman" w:eastAsia="Times New Roman" w:hAnsi="Times New Roman" w:cs="Times New Roman"/>
                <w:spacing w:val="2"/>
                <w:sz w:val="18"/>
                <w:szCs w:val="20"/>
              </w:rPr>
              <w:t>to</w:t>
            </w:r>
            <w:r w:rsidRPr="00407B64">
              <w:rPr>
                <w:rFonts w:ascii="Times New Roman" w:eastAsia="Times New Roman" w:hAnsi="Times New Roman" w:cs="Times New Roman"/>
                <w:spacing w:val="-21"/>
                <w:sz w:val="18"/>
                <w:szCs w:val="20"/>
              </w:rPr>
              <w:t xml:space="preserve"> </w:t>
            </w: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a</w:t>
            </w:r>
            <w:r w:rsidRPr="00407B64">
              <w:rPr>
                <w:rFonts w:ascii="Times New Roman" w:eastAsia="Times New Roman" w:hAnsi="Times New Roman" w:cs="Times New Roman"/>
                <w:w w:val="99"/>
                <w:sz w:val="18"/>
                <w:szCs w:val="20"/>
              </w:rPr>
              <w:t xml:space="preserve"> </w:t>
            </w:r>
            <w:r w:rsidRPr="00407B64">
              <w:rPr>
                <w:rFonts w:ascii="Times New Roman" w:eastAsia="Times New Roman" w:hAnsi="Times New Roman" w:cs="Times New Roman"/>
                <w:sz w:val="18"/>
                <w:szCs w:val="20"/>
              </w:rPr>
              <w:t>consensus and finalize those plans</w:t>
            </w:r>
          </w:p>
          <w:p w:rsidR="008E28FA" w:rsidRDefault="00B759A1" w:rsidP="00407B6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B64">
              <w:rPr>
                <w:rFonts w:ascii="Times New Roman"/>
                <w:sz w:val="18"/>
              </w:rPr>
              <w:t>Sign and date Performance Planning and Goal Setting forms</w:t>
            </w:r>
            <w:r w:rsidRPr="00407B64">
              <w:rPr>
                <w:rFonts w:ascii="Times New Roman"/>
                <w:spacing w:val="-11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and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send orig</w:t>
            </w:r>
            <w:r w:rsidR="00093F67" w:rsidRPr="00407B64">
              <w:rPr>
                <w:rFonts w:ascii="Times New Roman"/>
                <w:sz w:val="18"/>
              </w:rPr>
              <w:t xml:space="preserve">inal copies to </w:t>
            </w:r>
            <w:hyperlink r:id="rId10" w:history="1">
              <w:r w:rsidR="00407B64" w:rsidRPr="00407B64">
                <w:rPr>
                  <w:rStyle w:val="Hyperlink"/>
                  <w:rFonts w:ascii="Times New Roman"/>
                  <w:sz w:val="18"/>
                </w:rPr>
                <w:t>SolutionsCenter@hr.msu.edu</w:t>
              </w:r>
            </w:hyperlink>
            <w:r w:rsidR="00407B64" w:rsidRPr="00407B64">
              <w:rPr>
                <w:rFonts w:ascii="Times New Roman"/>
                <w:sz w:val="18"/>
              </w:rPr>
              <w:t xml:space="preserve">. </w:t>
            </w:r>
            <w:r w:rsidRPr="00407B64">
              <w:rPr>
                <w:rFonts w:ascii="Times New Roman"/>
                <w:sz w:val="18"/>
              </w:rPr>
              <w:t>keep</w:t>
            </w:r>
            <w:r w:rsidRPr="00407B64">
              <w:rPr>
                <w:rFonts w:ascii="Times New Roman"/>
                <w:spacing w:val="-12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a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copy for yourself and provide the employee with a</w:t>
            </w:r>
            <w:r w:rsidRPr="00407B64">
              <w:rPr>
                <w:rFonts w:ascii="Times New Roman"/>
                <w:spacing w:val="-6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copy</w:t>
            </w:r>
          </w:p>
        </w:tc>
      </w:tr>
      <w:tr w:rsidR="008E28FA" w:rsidTr="00407B64">
        <w:trPr>
          <w:trHeight w:hRule="exact" w:val="1467"/>
        </w:trPr>
        <w:tc>
          <w:tcPr>
            <w:tcW w:w="2929" w:type="dxa"/>
            <w:tcBorders>
              <w:top w:val="single" w:sz="33" w:space="0" w:color="17453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E28FA" w:rsidRDefault="00B759A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Continuous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Feedback</w:t>
            </w:r>
          </w:p>
        </w:tc>
        <w:tc>
          <w:tcPr>
            <w:tcW w:w="2929" w:type="dxa"/>
            <w:tcBorders>
              <w:top w:val="single" w:sz="33" w:space="0" w:color="17453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FA" w:rsidRDefault="008E28F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28FA" w:rsidRDefault="00B759A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Goal Setting &amp;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Professional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</w:p>
          <w:p w:rsidR="008E28FA" w:rsidRDefault="008E28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28FA" w:rsidRDefault="00B759A1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Performance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Log</w:t>
            </w:r>
          </w:p>
        </w:tc>
        <w:tc>
          <w:tcPr>
            <w:tcW w:w="2929" w:type="dxa"/>
            <w:tcBorders>
              <w:top w:val="single" w:sz="33" w:space="0" w:color="17453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FA" w:rsidRDefault="008E2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28FA" w:rsidRDefault="008E28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E28FA" w:rsidRDefault="00B759A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Throughout the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</w:t>
            </w:r>
          </w:p>
        </w:tc>
        <w:tc>
          <w:tcPr>
            <w:tcW w:w="5858" w:type="dxa"/>
            <w:tcBorders>
              <w:top w:val="single" w:sz="33" w:space="0" w:color="17453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FA" w:rsidRPr="00407B64" w:rsidRDefault="00B759A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63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/>
                <w:sz w:val="20"/>
              </w:rPr>
              <w:t>Ensure that you are providing both positive and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reinforcing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feedback to the employee throughout the year,</w:t>
            </w:r>
            <w:r w:rsidRPr="00407B64">
              <w:rPr>
                <w:rFonts w:ascii="Times New Roman"/>
                <w:spacing w:val="-14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discussing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progress on goals and the professional development</w:t>
            </w:r>
            <w:r w:rsidRPr="00407B64">
              <w:rPr>
                <w:rFonts w:ascii="Times New Roman"/>
                <w:spacing w:val="-14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plan</w:t>
            </w:r>
          </w:p>
          <w:p w:rsidR="008E28FA" w:rsidRDefault="00B759A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B64">
              <w:rPr>
                <w:rFonts w:ascii="Times New Roman"/>
                <w:sz w:val="18"/>
              </w:rPr>
              <w:t xml:space="preserve">Document </w:t>
            </w:r>
            <w:r w:rsidRPr="00407B64">
              <w:rPr>
                <w:rFonts w:ascii="Times New Roman"/>
                <w:b/>
                <w:sz w:val="18"/>
              </w:rPr>
              <w:t xml:space="preserve">significant </w:t>
            </w:r>
            <w:r w:rsidRPr="00407B64">
              <w:rPr>
                <w:rFonts w:ascii="Times New Roman"/>
                <w:sz w:val="18"/>
              </w:rPr>
              <w:t>conversations, email</w:t>
            </w:r>
            <w:r w:rsidRPr="00407B64">
              <w:rPr>
                <w:rFonts w:ascii="Times New Roman"/>
                <w:spacing w:val="-1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communications,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training provided, coaching &amp; counseling, and</w:t>
            </w:r>
            <w:r w:rsidRPr="00407B64">
              <w:rPr>
                <w:rFonts w:ascii="Times New Roman"/>
                <w:spacing w:val="-13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recognition</w:t>
            </w:r>
            <w:r w:rsidRPr="00407B64">
              <w:rPr>
                <w:rFonts w:ascii="Times New Roman"/>
                <w:w w:val="99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provided to the</w:t>
            </w:r>
            <w:r w:rsidRPr="00407B64">
              <w:rPr>
                <w:rFonts w:ascii="Times New Roman"/>
                <w:spacing w:val="2"/>
                <w:sz w:val="18"/>
              </w:rPr>
              <w:t xml:space="preserve"> </w:t>
            </w:r>
            <w:r w:rsidRPr="00407B64">
              <w:rPr>
                <w:rFonts w:ascii="Times New Roman"/>
                <w:sz w:val="18"/>
              </w:rPr>
              <w:t>employee</w:t>
            </w:r>
          </w:p>
        </w:tc>
      </w:tr>
    </w:tbl>
    <w:p w:rsidR="008E28FA" w:rsidRDefault="008E28FA">
      <w:pPr>
        <w:rPr>
          <w:rFonts w:ascii="Times New Roman" w:eastAsia="Times New Roman" w:hAnsi="Times New Roman" w:cs="Times New Roman"/>
          <w:sz w:val="20"/>
          <w:szCs w:val="20"/>
        </w:rPr>
        <w:sectPr w:rsidR="008E28FA">
          <w:type w:val="continuous"/>
          <w:pgSz w:w="15840" w:h="12240" w:orient="landscape"/>
          <w:pgMar w:top="500" w:right="460" w:bottom="280" w:left="460" w:header="720" w:footer="720" w:gutter="0"/>
          <w:cols w:space="720"/>
        </w:sectPr>
      </w:pPr>
    </w:p>
    <w:p w:rsidR="008E28FA" w:rsidRDefault="00B759A1" w:rsidP="00407B64">
      <w:pPr>
        <w:pStyle w:val="BodyText"/>
        <w:ind w:left="0"/>
        <w:rPr>
          <w:b w:val="0"/>
          <w:bCs w:val="0"/>
        </w:rPr>
      </w:pPr>
      <w:r>
        <w:lastRenderedPageBreak/>
        <w:t>DRAFT</w:t>
      </w:r>
      <w:r>
        <w:rPr>
          <w:spacing w:val="-5"/>
        </w:rPr>
        <w:t xml:space="preserve"> </w:t>
      </w:r>
      <w:r w:rsidR="00AC7FF3">
        <w:t>02.22</w:t>
      </w:r>
      <w:r>
        <w:t>.16</w:t>
      </w:r>
    </w:p>
    <w:p w:rsidR="008E28FA" w:rsidRDefault="008E28FA" w:rsidP="00B759A1">
      <w:pPr>
        <w:pStyle w:val="BodyText"/>
        <w:spacing w:before="40"/>
        <w:ind w:left="0"/>
        <w:rPr>
          <w:b w:val="0"/>
          <w:bCs w:val="0"/>
        </w:rPr>
      </w:pPr>
      <w:bookmarkStart w:id="0" w:name="_GoBack"/>
      <w:bookmarkEnd w:id="0"/>
    </w:p>
    <w:sectPr w:rsidR="008E28FA">
      <w:type w:val="continuous"/>
      <w:pgSz w:w="15840" w:h="12240" w:orient="landscape"/>
      <w:pgMar w:top="500" w:right="460" w:bottom="280" w:left="460" w:header="720" w:footer="720" w:gutter="0"/>
      <w:cols w:num="2" w:space="720" w:equalWidth="0">
        <w:col w:w="1413" w:space="4125"/>
        <w:col w:w="9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C5C"/>
    <w:multiLevelType w:val="hybridMultilevel"/>
    <w:tmpl w:val="4028A55C"/>
    <w:lvl w:ilvl="0" w:tplc="600631BC">
      <w:start w:val="1"/>
      <w:numFmt w:val="bullet"/>
      <w:lvlText w:val="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9565EEA">
      <w:start w:val="1"/>
      <w:numFmt w:val="bullet"/>
      <w:lvlText w:val="•"/>
      <w:lvlJc w:val="left"/>
      <w:pPr>
        <w:ind w:left="705" w:hanging="360"/>
      </w:pPr>
      <w:rPr>
        <w:rFonts w:hint="default"/>
      </w:rPr>
    </w:lvl>
    <w:lvl w:ilvl="2" w:tplc="8BB417FC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3" w:tplc="7A66F956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10BA0CDE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5" w:tplc="F142EFCC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6" w:tplc="121C0EF8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7" w:tplc="9FFE5D20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8" w:tplc="2CD66920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" w15:restartNumberingAfterBreak="0">
    <w:nsid w:val="2625235F"/>
    <w:multiLevelType w:val="hybridMultilevel"/>
    <w:tmpl w:val="7AAC925E"/>
    <w:lvl w:ilvl="0" w:tplc="9FB68ED0">
      <w:start w:val="1"/>
      <w:numFmt w:val="bullet"/>
      <w:lvlText w:val="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DBCA5F6">
      <w:start w:val="1"/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4C723CA2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A72CC7AA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5832CEF6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358465F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4014A606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7" w:tplc="D29AE21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8" w:tplc="C3BCBFF0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2" w15:restartNumberingAfterBreak="0">
    <w:nsid w:val="50AA5495"/>
    <w:multiLevelType w:val="hybridMultilevel"/>
    <w:tmpl w:val="313081C6"/>
    <w:lvl w:ilvl="0" w:tplc="05667D6E">
      <w:start w:val="1"/>
      <w:numFmt w:val="bullet"/>
      <w:lvlText w:val="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25E4F0A">
      <w:start w:val="1"/>
      <w:numFmt w:val="bullet"/>
      <w:lvlText w:val="•"/>
      <w:lvlJc w:val="left"/>
      <w:pPr>
        <w:ind w:left="705" w:hanging="360"/>
      </w:pPr>
      <w:rPr>
        <w:rFonts w:hint="default"/>
      </w:rPr>
    </w:lvl>
    <w:lvl w:ilvl="2" w:tplc="809A243E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3" w:tplc="C7E0832A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7BFAA7E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5" w:tplc="B7944272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6" w:tplc="8154D81A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7" w:tplc="FAE0F8B2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8" w:tplc="575E020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3" w15:restartNumberingAfterBreak="0">
    <w:nsid w:val="54C1465E"/>
    <w:multiLevelType w:val="hybridMultilevel"/>
    <w:tmpl w:val="8BA47DA0"/>
    <w:lvl w:ilvl="0" w:tplc="EFFE803A">
      <w:start w:val="1"/>
      <w:numFmt w:val="bullet"/>
      <w:lvlText w:val="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A240F856">
      <w:start w:val="1"/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BC8851EC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2AC8918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219267BA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AE3EFCB8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D5D86F06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7" w:tplc="AD62033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8" w:tplc="48B6F9B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4" w15:restartNumberingAfterBreak="0">
    <w:nsid w:val="5DE02DDE"/>
    <w:multiLevelType w:val="hybridMultilevel"/>
    <w:tmpl w:val="B776B6AE"/>
    <w:lvl w:ilvl="0" w:tplc="DF127950">
      <w:start w:val="1"/>
      <w:numFmt w:val="bullet"/>
      <w:lvlText w:val="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64E1D24">
      <w:start w:val="1"/>
      <w:numFmt w:val="bullet"/>
      <w:lvlText w:val="•"/>
      <w:lvlJc w:val="left"/>
      <w:pPr>
        <w:ind w:left="705" w:hanging="360"/>
      </w:pPr>
      <w:rPr>
        <w:rFonts w:hint="default"/>
      </w:rPr>
    </w:lvl>
    <w:lvl w:ilvl="2" w:tplc="34760F9A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3" w:tplc="FA624842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944C9AE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5" w:tplc="950A4860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6" w:tplc="E246136A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7" w:tplc="1A5EC690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8" w:tplc="FCD4E63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5" w15:restartNumberingAfterBreak="0">
    <w:nsid w:val="6AF215A6"/>
    <w:multiLevelType w:val="hybridMultilevel"/>
    <w:tmpl w:val="7FBAA36A"/>
    <w:lvl w:ilvl="0" w:tplc="95BCEDBE">
      <w:start w:val="1"/>
      <w:numFmt w:val="bullet"/>
      <w:lvlText w:val="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3656CB50">
      <w:start w:val="1"/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428ED0B2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F888030E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957C4C70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FC4C8186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7668DF6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7" w:tplc="48042F6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8" w:tplc="55DC5FE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28FA"/>
    <w:rsid w:val="00093F67"/>
    <w:rsid w:val="00320F3F"/>
    <w:rsid w:val="00407B64"/>
    <w:rsid w:val="008E28FA"/>
    <w:rsid w:val="00AC7FF3"/>
    <w:rsid w:val="00B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B53D24E7-FB46-48BB-A17B-C694049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Times New Roman" w:eastAsia="Times New Roman" w:hAnsi="Times New Roman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5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tionsCenter@hr.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nes@m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olutionsCenter@hr.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nes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Yelvington, Jennie</dc:creator>
  <cp:lastModifiedBy>O'Mara, Hannah</cp:lastModifiedBy>
  <cp:revision>6</cp:revision>
  <cp:lastPrinted>2016-02-22T20:14:00Z</cp:lastPrinted>
  <dcterms:created xsi:type="dcterms:W3CDTF">2016-02-19T20:36:00Z</dcterms:created>
  <dcterms:modified xsi:type="dcterms:W3CDTF">2016-02-22T20:15:00Z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2016-02-19T00:00:00Z</vt:filetime>
  </property>
</Properties>
</file>