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52C" w:rsidRDefault="00A36C89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  <w:r>
        <w:pict>
          <v:group id="_x0000_s1110" style="position:absolute;margin-left:84.15pt;margin-top:746.6pt;width:444pt;height:.1pt;z-index:-12640;mso-position-horizontal-relative:page;mso-position-vertical-relative:page" coordorigin="1683,14932" coordsize="8880,2">
            <v:shape id="_x0000_s1111" style="position:absolute;left:1683;top:14932;width:8880;height:2" coordorigin="1683,14932" coordsize="8880,0" path="m1683,14932r8879,e" filled="f" strokecolor="#4f81bc" strokeweight=".16936mm">
              <v:path arrowok="t"/>
            </v:shape>
            <w10:wrap anchorx="page" anchory="page"/>
          </v:group>
        </w:pict>
      </w:r>
    </w:p>
    <w:p w:rsidR="00B0752E" w:rsidRPr="00B0752E" w:rsidRDefault="00B0752E" w:rsidP="00B0752E">
      <w:pPr>
        <w:pStyle w:val="Heading1"/>
        <w:spacing w:before="74" w:line="240" w:lineRule="exact"/>
        <w:ind w:left="151" w:right="110"/>
        <w:jc w:val="center"/>
        <w:rPr>
          <w:sz w:val="32"/>
        </w:rPr>
      </w:pPr>
      <w:r w:rsidRPr="00B0752E">
        <w:rPr>
          <w:sz w:val="32"/>
        </w:rPr>
        <w:t xml:space="preserve">Performance Log </w:t>
      </w:r>
    </w:p>
    <w:p w:rsidR="0063052C" w:rsidRDefault="00B0752E">
      <w:pPr>
        <w:pStyle w:val="Heading1"/>
        <w:spacing w:before="74" w:line="240" w:lineRule="exact"/>
        <w:ind w:left="151" w:right="110"/>
        <w:rPr>
          <w:b w:val="0"/>
          <w:bCs w:val="0"/>
        </w:rPr>
      </w:pPr>
      <w:r>
        <w:t>What is the Performance Log</w:t>
      </w:r>
      <w:r>
        <w:rPr>
          <w:spacing w:val="-3"/>
        </w:rPr>
        <w:t xml:space="preserve"> </w:t>
      </w:r>
      <w:r>
        <w:t>for?</w:t>
      </w:r>
    </w:p>
    <w:p w:rsidR="0063052C" w:rsidRDefault="00B0752E">
      <w:pPr>
        <w:pStyle w:val="BodyText"/>
        <w:ind w:left="151" w:right="110" w:firstLine="0"/>
      </w:pPr>
      <w:r>
        <w:t>Effective performance management requires consistent feedback, discussion, and</w:t>
      </w:r>
      <w:r>
        <w:rPr>
          <w:spacing w:val="-9"/>
        </w:rPr>
        <w:t xml:space="preserve"> </w:t>
      </w:r>
      <w:r>
        <w:t>development throughout the year. Proper documentation of the significant moments of that feedback, discussion,</w:t>
      </w:r>
      <w:r>
        <w:rPr>
          <w:spacing w:val="-21"/>
        </w:rPr>
        <w:t xml:space="preserve"> </w:t>
      </w:r>
      <w:r>
        <w:t>and development is critical to maintain a holistic view of the employee performance throughout an</w:t>
      </w:r>
      <w:r>
        <w:rPr>
          <w:spacing w:val="-17"/>
        </w:rPr>
        <w:t xml:space="preserve"> </w:t>
      </w:r>
      <w:r>
        <w:t xml:space="preserve">entire </w:t>
      </w:r>
      <w:r>
        <w:rPr>
          <w:rFonts w:cs="Times New Roman"/>
        </w:rPr>
        <w:t>evaluation period. This performance log should serve as the employee’s tool to document what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 xml:space="preserve">they </w:t>
      </w:r>
      <w:r>
        <w:t>consider to be significant achievements throughout the year. It also serves as a tool for the supervisor</w:t>
      </w:r>
      <w:r>
        <w:rPr>
          <w:spacing w:val="-25"/>
        </w:rPr>
        <w:t xml:space="preserve"> </w:t>
      </w:r>
      <w:r>
        <w:t>to document the following throughout the</w:t>
      </w:r>
      <w:r>
        <w:rPr>
          <w:spacing w:val="-10"/>
        </w:rPr>
        <w:t xml:space="preserve"> </w:t>
      </w:r>
      <w:r>
        <w:t>year:</w:t>
      </w:r>
    </w:p>
    <w:p w:rsidR="0063052C" w:rsidRDefault="0063052C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63052C" w:rsidRDefault="00B0752E">
      <w:pPr>
        <w:pStyle w:val="ListParagraph"/>
        <w:numPr>
          <w:ilvl w:val="0"/>
          <w:numId w:val="21"/>
        </w:numPr>
        <w:tabs>
          <w:tab w:val="left" w:pos="87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Positive behaviors and/or actions exhibited by the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employee</w:t>
      </w:r>
    </w:p>
    <w:p w:rsidR="0063052C" w:rsidRDefault="00B0752E">
      <w:pPr>
        <w:pStyle w:val="ListParagraph"/>
        <w:numPr>
          <w:ilvl w:val="0"/>
          <w:numId w:val="21"/>
        </w:numPr>
        <w:tabs>
          <w:tab w:val="left" w:pos="87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Situations where reinforcing desired behaviors and/or actions was</w:t>
      </w:r>
      <w:r>
        <w:rPr>
          <w:rFonts w:ascii="Times New Roman"/>
          <w:spacing w:val="-7"/>
          <w:sz w:val="21"/>
        </w:rPr>
        <w:t xml:space="preserve"> </w:t>
      </w:r>
      <w:r>
        <w:rPr>
          <w:rFonts w:ascii="Times New Roman"/>
          <w:sz w:val="21"/>
        </w:rPr>
        <w:t>necessary</w:t>
      </w:r>
    </w:p>
    <w:p w:rsidR="0063052C" w:rsidRDefault="00B0752E">
      <w:pPr>
        <w:pStyle w:val="ListParagraph"/>
        <w:numPr>
          <w:ilvl w:val="0"/>
          <w:numId w:val="21"/>
        </w:numPr>
        <w:tabs>
          <w:tab w:val="left" w:pos="87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Demonstrated exceptional job knowledge, skills, and/or abilities by the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employee</w:t>
      </w:r>
    </w:p>
    <w:p w:rsidR="0063052C" w:rsidRDefault="00B0752E">
      <w:pPr>
        <w:pStyle w:val="ListParagraph"/>
        <w:numPr>
          <w:ilvl w:val="0"/>
          <w:numId w:val="21"/>
        </w:numPr>
        <w:tabs>
          <w:tab w:val="left" w:pos="872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Situations where a lack of job knowledge, skills, and/or abilities was exhibited by the</w:t>
      </w:r>
      <w:r>
        <w:rPr>
          <w:rFonts w:ascii="Times New Roman"/>
          <w:spacing w:val="-23"/>
          <w:sz w:val="21"/>
        </w:rPr>
        <w:t xml:space="preserve"> </w:t>
      </w:r>
      <w:r>
        <w:rPr>
          <w:rFonts w:ascii="Times New Roman"/>
          <w:sz w:val="21"/>
        </w:rPr>
        <w:t>employee</w:t>
      </w:r>
    </w:p>
    <w:p w:rsidR="0063052C" w:rsidRDefault="0063052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3052C" w:rsidRDefault="00B0752E">
      <w:pPr>
        <w:pStyle w:val="Heading1"/>
        <w:spacing w:line="240" w:lineRule="exact"/>
        <w:ind w:left="151" w:right="110"/>
        <w:rPr>
          <w:b w:val="0"/>
          <w:bCs w:val="0"/>
        </w:rPr>
      </w:pPr>
      <w:r>
        <w:t>College of Agriculture and Natural Resources Essential Job Competencies &amp; Performance</w:t>
      </w:r>
      <w:r>
        <w:rPr>
          <w:spacing w:val="-12"/>
        </w:rPr>
        <w:t xml:space="preserve"> </w:t>
      </w:r>
      <w:r>
        <w:t>Expectations</w:t>
      </w:r>
    </w:p>
    <w:p w:rsidR="0063052C" w:rsidRDefault="00B0752E">
      <w:pPr>
        <w:pStyle w:val="BodyText"/>
        <w:ind w:left="151" w:right="110" w:firstLine="0"/>
      </w:pPr>
      <w:r>
        <w:rPr>
          <w:rFonts w:cs="Times New Roman"/>
        </w:rPr>
        <w:t>Performance management begins with a thorough overview of an employee’s job description and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 xml:space="preserve">the </w:t>
      </w:r>
      <w:r>
        <w:t>associated expectations to perform the duties of the position. The College of Agriculture and Natural Resources has identified</w:t>
      </w:r>
      <w:r>
        <w:rPr>
          <w:spacing w:val="-26"/>
        </w:rPr>
        <w:t xml:space="preserve"> </w:t>
      </w:r>
      <w:r>
        <w:t>a core set of job competencies, which highlight performance expectations in their descriptions.</w:t>
      </w:r>
      <w:r>
        <w:rPr>
          <w:spacing w:val="38"/>
        </w:rPr>
        <w:t xml:space="preserve"> </w:t>
      </w:r>
      <w:r>
        <w:t xml:space="preserve">These </w:t>
      </w:r>
      <w:r>
        <w:rPr>
          <w:rFonts w:cs="Times New Roman"/>
        </w:rPr>
        <w:t xml:space="preserve">competencies are aligned with the University’s mission and </w:t>
      </w:r>
      <w:r>
        <w:t>core values and should be a guide</w:t>
      </w:r>
      <w:r>
        <w:rPr>
          <w:spacing w:val="-16"/>
        </w:rPr>
        <w:t xml:space="preserve"> </w:t>
      </w:r>
      <w:r>
        <w:t>in assessing employee behaviors/actions, job knowledge, skills, and/or</w:t>
      </w:r>
      <w:r>
        <w:rPr>
          <w:spacing w:val="-21"/>
        </w:rPr>
        <w:t xml:space="preserve"> </w:t>
      </w:r>
      <w:r>
        <w:t>abilities.</w:t>
      </w:r>
    </w:p>
    <w:p w:rsidR="0063052C" w:rsidRDefault="0063052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3052C" w:rsidRDefault="00B0752E">
      <w:pPr>
        <w:pStyle w:val="Heading1"/>
        <w:spacing w:line="238" w:lineRule="exact"/>
        <w:ind w:right="110"/>
        <w:rPr>
          <w:b w:val="0"/>
          <w:bCs w:val="0"/>
        </w:rPr>
      </w:pPr>
      <w:r>
        <w:t>Leadership &amp;</w:t>
      </w:r>
      <w:r>
        <w:rPr>
          <w:spacing w:val="1"/>
        </w:rPr>
        <w:t xml:space="preserve"> </w:t>
      </w:r>
      <w:r>
        <w:t>Service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4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Consistently exhibit a high standard of integrity and ethical</w:t>
      </w:r>
      <w:r>
        <w:rPr>
          <w:rFonts w:ascii="Times New Roman"/>
          <w:spacing w:val="-15"/>
          <w:sz w:val="21"/>
        </w:rPr>
        <w:t xml:space="preserve"> </w:t>
      </w:r>
      <w:r>
        <w:rPr>
          <w:rFonts w:ascii="Times New Roman"/>
          <w:sz w:val="21"/>
        </w:rPr>
        <w:t>behavior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Hold yourself and others accountable; take ownership of your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work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Be receptive to feedback; embrace continuous learning and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improvement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Inspire others with positivity and work ethic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Do what is needed without being asked; do what is right even when it is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difficult</w:t>
      </w:r>
    </w:p>
    <w:p w:rsidR="0063052C" w:rsidRDefault="0063052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3052C" w:rsidRDefault="00B0752E">
      <w:pPr>
        <w:pStyle w:val="Heading1"/>
        <w:spacing w:line="239" w:lineRule="exact"/>
        <w:ind w:right="110"/>
        <w:rPr>
          <w:b w:val="0"/>
          <w:bCs w:val="0"/>
        </w:rPr>
      </w:pPr>
      <w:r>
        <w:t>Work Quality &amp;</w:t>
      </w:r>
      <w:r>
        <w:rPr>
          <w:spacing w:val="-3"/>
        </w:rPr>
        <w:t xml:space="preserve"> </w:t>
      </w:r>
      <w:r>
        <w:t>Efficiency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ind w:right="85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Acquire, understand, and apply technical and professional knowledge, skills,</w:t>
      </w:r>
      <w:r>
        <w:rPr>
          <w:rFonts w:ascii="Times New Roman"/>
          <w:spacing w:val="-13"/>
          <w:sz w:val="21"/>
        </w:rPr>
        <w:t xml:space="preserve"> </w:t>
      </w:r>
      <w:r>
        <w:rPr>
          <w:rFonts w:ascii="Times New Roman"/>
          <w:sz w:val="21"/>
        </w:rPr>
        <w:t>&amp; abilities to complete your work with innovation and</w:t>
      </w:r>
      <w:r>
        <w:rPr>
          <w:rFonts w:ascii="Times New Roman"/>
          <w:spacing w:val="-5"/>
          <w:sz w:val="21"/>
        </w:rPr>
        <w:t xml:space="preserve"> </w:t>
      </w:r>
      <w:r>
        <w:rPr>
          <w:rFonts w:ascii="Times New Roman"/>
          <w:sz w:val="21"/>
        </w:rPr>
        <w:t>excellence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Make timely and high-quality decisions through preparation and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analysis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7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Manage your time effectively and consistently deliver on your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commitments</w:t>
      </w:r>
    </w:p>
    <w:p w:rsidR="0063052C" w:rsidRDefault="0063052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3052C" w:rsidRDefault="00B0752E">
      <w:pPr>
        <w:pStyle w:val="Heading1"/>
        <w:spacing w:line="239" w:lineRule="exact"/>
        <w:ind w:right="110"/>
        <w:rPr>
          <w:b w:val="0"/>
          <w:bCs w:val="0"/>
        </w:rPr>
      </w:pPr>
      <w:r>
        <w:t>Teamwork &amp;</w:t>
      </w:r>
      <w:r>
        <w:rPr>
          <w:spacing w:val="-3"/>
        </w:rPr>
        <w:t xml:space="preserve"> </w:t>
      </w:r>
      <w:r>
        <w:t>Engagement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5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Display respect and civility to everyone you interact with on a daily</w:t>
      </w:r>
      <w:r>
        <w:rPr>
          <w:rFonts w:ascii="Times New Roman"/>
          <w:spacing w:val="-17"/>
          <w:sz w:val="21"/>
        </w:rPr>
        <w:t xml:space="preserve"> </w:t>
      </w:r>
      <w:r>
        <w:rPr>
          <w:rFonts w:ascii="Times New Roman"/>
          <w:sz w:val="21"/>
        </w:rPr>
        <w:t>basis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6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Encourage collaboration and work well with others to achieve common</w:t>
      </w:r>
      <w:r>
        <w:rPr>
          <w:rFonts w:ascii="Times New Roman"/>
          <w:spacing w:val="-10"/>
          <w:sz w:val="21"/>
        </w:rPr>
        <w:t xml:space="preserve"> </w:t>
      </w:r>
      <w:r>
        <w:rPr>
          <w:rFonts w:ascii="Times New Roman"/>
          <w:sz w:val="21"/>
        </w:rPr>
        <w:t>goals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ind w:right="3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Be approachable; build strong working relationships and a positive work</w:t>
      </w:r>
      <w:r>
        <w:rPr>
          <w:rFonts w:ascii="Times New Roman"/>
          <w:spacing w:val="-22"/>
          <w:sz w:val="21"/>
        </w:rPr>
        <w:t xml:space="preserve"> </w:t>
      </w:r>
      <w:r>
        <w:rPr>
          <w:rFonts w:ascii="Times New Roman"/>
          <w:sz w:val="21"/>
        </w:rPr>
        <w:t>environment and culture</w:t>
      </w:r>
    </w:p>
    <w:p w:rsidR="0063052C" w:rsidRDefault="0063052C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63052C" w:rsidRDefault="00B0752E">
      <w:pPr>
        <w:pStyle w:val="Heading1"/>
        <w:spacing w:line="238" w:lineRule="exact"/>
        <w:ind w:right="110"/>
        <w:rPr>
          <w:b w:val="0"/>
          <w:bCs w:val="0"/>
        </w:rPr>
      </w:pPr>
      <w:r>
        <w:t>Communication &amp;</w:t>
      </w:r>
      <w:r>
        <w:rPr>
          <w:spacing w:val="-4"/>
        </w:rPr>
        <w:t xml:space="preserve"> </w:t>
      </w:r>
      <w:r>
        <w:t>Outreach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4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Communicate clearly and knowledgeably at all levels of the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organization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Share information with and seek input from supervisors, colleagues, and</w:t>
      </w:r>
      <w:r>
        <w:rPr>
          <w:rFonts w:ascii="Times New Roman"/>
          <w:spacing w:val="-11"/>
          <w:sz w:val="21"/>
        </w:rPr>
        <w:t xml:space="preserve"> </w:t>
      </w:r>
      <w:r>
        <w:rPr>
          <w:rFonts w:ascii="Times New Roman"/>
          <w:sz w:val="21"/>
        </w:rPr>
        <w:t>staff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Balance listening and speaking; display thoughtfulness while positively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influencing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7" w:lineRule="exac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Seek out new ideas and partnerships within the College and</w:t>
      </w:r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University</w:t>
      </w:r>
    </w:p>
    <w:p w:rsidR="0063052C" w:rsidRDefault="0063052C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63052C" w:rsidRDefault="00B0752E">
      <w:pPr>
        <w:pStyle w:val="Heading1"/>
        <w:spacing w:line="239" w:lineRule="exact"/>
        <w:ind w:right="110"/>
        <w:rPr>
          <w:b w:val="0"/>
          <w:bCs w:val="0"/>
        </w:rPr>
      </w:pPr>
      <w:r>
        <w:t>Customer Focus &amp; Service</w:t>
      </w:r>
      <w:r>
        <w:rPr>
          <w:spacing w:val="-4"/>
        </w:rPr>
        <w:t xml:space="preserve"> </w:t>
      </w:r>
      <w:r>
        <w:t>Excellence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5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Go out of your way to be helpful &amp; pleasant, making things easy on the</w:t>
      </w:r>
      <w:r>
        <w:rPr>
          <w:rFonts w:ascii="Times New Roman"/>
          <w:spacing w:val="-16"/>
          <w:sz w:val="21"/>
        </w:rPr>
        <w:t xml:space="preserve"> </w:t>
      </w:r>
      <w:r>
        <w:rPr>
          <w:rFonts w:ascii="Times New Roman"/>
          <w:sz w:val="21"/>
        </w:rPr>
        <w:t>customer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Be adaptable and flexible to meet the needs and expectations of your</w:t>
      </w:r>
      <w:r>
        <w:rPr>
          <w:rFonts w:ascii="Times New Roman"/>
          <w:spacing w:val="-12"/>
          <w:sz w:val="21"/>
        </w:rPr>
        <w:t xml:space="preserve"> </w:t>
      </w:r>
      <w:r>
        <w:rPr>
          <w:rFonts w:ascii="Times New Roman"/>
          <w:sz w:val="21"/>
        </w:rPr>
        <w:t>customers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Respond promptly to provide information, services, and/or products as</w:t>
      </w:r>
      <w:r>
        <w:rPr>
          <w:rFonts w:ascii="Times New Roman"/>
          <w:spacing w:val="-8"/>
          <w:sz w:val="21"/>
        </w:rPr>
        <w:t xml:space="preserve"> </w:t>
      </w:r>
      <w:r>
        <w:rPr>
          <w:rFonts w:ascii="Times New Roman"/>
          <w:sz w:val="21"/>
        </w:rPr>
        <w:t>needed</w:t>
      </w:r>
    </w:p>
    <w:p w:rsidR="0063052C" w:rsidRDefault="00B0752E">
      <w:pPr>
        <w:pStyle w:val="ListParagraph"/>
        <w:numPr>
          <w:ilvl w:val="1"/>
          <w:numId w:val="21"/>
        </w:numPr>
        <w:tabs>
          <w:tab w:val="left" w:pos="1592"/>
        </w:tabs>
        <w:spacing w:line="257" w:lineRule="exact"/>
        <w:ind w:right="11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Verify service has met the needs of the customer and ensure future</w:t>
      </w:r>
      <w:r>
        <w:rPr>
          <w:rFonts w:ascii="Times New Roman"/>
          <w:spacing w:val="-14"/>
          <w:sz w:val="21"/>
        </w:rPr>
        <w:t xml:space="preserve"> </w:t>
      </w:r>
      <w:r>
        <w:rPr>
          <w:rFonts w:ascii="Times New Roman"/>
          <w:sz w:val="21"/>
        </w:rPr>
        <w:t>satisfaction</w:t>
      </w:r>
    </w:p>
    <w:p w:rsidR="0063052C" w:rsidRDefault="0063052C">
      <w:pPr>
        <w:spacing w:line="257" w:lineRule="exact"/>
        <w:rPr>
          <w:rFonts w:ascii="Times New Roman" w:eastAsia="Times New Roman" w:hAnsi="Times New Roman" w:cs="Times New Roman"/>
          <w:sz w:val="21"/>
          <w:szCs w:val="21"/>
        </w:rPr>
        <w:sectPr w:rsidR="0063052C" w:rsidSect="00B0752E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432" w:footer="926" w:gutter="0"/>
          <w:pgNumType w:start="1"/>
          <w:cols w:space="720"/>
          <w:docGrid w:linePitch="299"/>
        </w:sectPr>
      </w:pPr>
    </w:p>
    <w:p w:rsidR="0063052C" w:rsidRDefault="00A36C8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108" style="position:absolute;margin-left:84.15pt;margin-top:746.6pt;width:444pt;height:.1pt;z-index:1096;mso-position-horizontal-relative:page;mso-position-vertical-relative:page" coordorigin="1683,14932" coordsize="8880,2">
            <v:shape id="_x0000_s1109" style="position:absolute;left:1683;top:14932;width:8880;height:2" coordorigin="1683,14932" coordsize="8880,0" path="m1683,14932r8879,e" filled="f" strokecolor="#4f81bc" strokeweight=".48pt">
              <v:path arrowok="t"/>
            </v:shape>
            <w10:wrap anchorx="page" anchory="page"/>
          </v:group>
        </w:pict>
      </w:r>
    </w:p>
    <w:p w:rsidR="0063052C" w:rsidRDefault="0063052C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63052C" w:rsidRDefault="00A36C89">
      <w:pPr>
        <w:spacing w:line="379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group id="_x0000_s1069" style="width:452.4pt;height:19pt;mso-position-horizontal-relative:char;mso-position-vertical-relative:line" coordsize="9048,380">
            <v:group id="_x0000_s1106" style="position:absolute;left:10;top:14;width:3008;height:351" coordorigin="10,14" coordsize="3008,351">
              <v:shape id="_x0000_s1107" style="position:absolute;left:10;top:14;width:3008;height:351" coordorigin="10,14" coordsize="3008,351" path="m10,365r3007,l3017,14,10,14r,351xe" fillcolor="#f1f1f1" stroked="f">
                <v:path arrowok="t"/>
              </v:shape>
            </v:group>
            <v:group id="_x0000_s1104" style="position:absolute;left:113;top:98;width:2797;height:183" coordorigin="113,98" coordsize="2797,183">
              <v:shape id="_x0000_s1105" style="position:absolute;left:113;top:98;width:2797;height:183" coordorigin="113,98" coordsize="2797,183" path="m113,281r2796,l2909,98,113,98r,183xe" fillcolor="#f1f1f1" stroked="f">
                <v:path arrowok="t"/>
              </v:shape>
            </v:group>
            <v:group id="_x0000_s1102" style="position:absolute;left:3015;top:14;width:3015;height:351" coordorigin="3015,14" coordsize="3015,351">
              <v:shape id="_x0000_s1103" style="position:absolute;left:3015;top:14;width:3015;height:351" coordorigin="3015,14" coordsize="3015,351" path="m3015,365r3015,l6030,14r-3015,l3015,365xe" fillcolor="#f1f1f1" stroked="f">
                <v:path arrowok="t"/>
              </v:shape>
            </v:group>
            <v:group id="_x0000_s1100" style="position:absolute;left:3123;top:98;width:2797;height:183" coordorigin="3123,98" coordsize="2797,183">
              <v:shape id="_x0000_s1101" style="position:absolute;left:3123;top:98;width:2797;height:183" coordorigin="3123,98" coordsize="2797,183" path="m3123,281r2796,l5919,98r-2796,l3123,281xe" fillcolor="#f1f1f1" stroked="f">
                <v:path arrowok="t"/>
              </v:shape>
            </v:group>
            <v:group id="_x0000_s1098" style="position:absolute;left:6030;top:14;width:3006;height:351" coordorigin="6030,14" coordsize="3006,351">
              <v:shape id="_x0000_s1099" style="position:absolute;left:6030;top:14;width:3006;height:351" coordorigin="6030,14" coordsize="3006,351" path="m6030,365r3006,l9036,14r-3006,l6030,365xe" fillcolor="#f1f1f1" stroked="f">
                <v:path arrowok="t"/>
              </v:shape>
            </v:group>
            <v:group id="_x0000_s1096" style="position:absolute;left:6135;top:98;width:2800;height:183" coordorigin="6135,98" coordsize="2800,183">
              <v:shape id="_x0000_s1097" style="position:absolute;left:6135;top:98;width:2800;height:183" coordorigin="6135,98" coordsize="2800,183" path="m6135,281r2800,l8935,98r-2800,l6135,281xe" fillcolor="#f1f1f1" stroked="f">
                <v:path arrowok="t"/>
              </v:shape>
            </v:group>
            <v:group id="_x0000_s1094" style="position:absolute;left:10;top:10;width:3008;height:2" coordorigin="10,10" coordsize="3008,2">
              <v:shape id="_x0000_s1095" style="position:absolute;left:10;top:10;width:3008;height:2" coordorigin="10,10" coordsize="3008,0" path="m10,10r3007,e" filled="f" strokeweight=".48pt">
                <v:path arrowok="t"/>
              </v:shape>
            </v:group>
            <v:group id="_x0000_s1092" style="position:absolute;left:3017;top:10;width:10;height:2" coordorigin="3017,10" coordsize="10,2">
              <v:shape id="_x0000_s1093" style="position:absolute;left:3017;top:10;width:10;height:2" coordorigin="3017,10" coordsize="10,0" path="m3017,10r10,e" filled="f" strokeweight=".48pt">
                <v:path arrowok="t"/>
              </v:shape>
            </v:group>
            <v:group id="_x0000_s1090" style="position:absolute;left:3027;top:10;width:3003;height:2" coordorigin="3027,10" coordsize="3003,2">
              <v:shape id="_x0000_s1091" style="position:absolute;left:3027;top:10;width:3003;height:2" coordorigin="3027,10" coordsize="3003,0" path="m3027,10r3003,e" filled="f" strokeweight=".48pt">
                <v:path arrowok="t"/>
              </v:shape>
            </v:group>
            <v:group id="_x0000_s1088" style="position:absolute;left:6030;top:10;width:10;height:2" coordorigin="6030,10" coordsize="10,2">
              <v:shape id="_x0000_s1089" style="position:absolute;left:6030;top:10;width:10;height:2" coordorigin="6030,10" coordsize="10,0" path="m6030,10r9,e" filled="f" strokeweight=".48pt">
                <v:path arrowok="t"/>
              </v:shape>
            </v:group>
            <v:group id="_x0000_s1086" style="position:absolute;left:6039;top:10;width:2999;height:2" coordorigin="6039,10" coordsize="2999,2">
              <v:shape id="_x0000_s1087" style="position:absolute;left:6039;top:10;width:2999;height:2" coordorigin="6039,10" coordsize="2999,0" path="m6039,10r2999,e" filled="f" strokeweight=".48pt">
                <v:path arrowok="t"/>
              </v:shape>
            </v:group>
            <v:group id="_x0000_s1084" style="position:absolute;left:5;top:5;width:2;height:370" coordorigin="5,5" coordsize="2,370">
              <v:shape id="_x0000_s1085" style="position:absolute;left:5;top:5;width:2;height:370" coordorigin="5,5" coordsize="0,370" path="m5,5r,369e" filled="f" strokeweight=".48pt">
                <v:path arrowok="t"/>
              </v:shape>
            </v:group>
            <v:group id="_x0000_s1082" style="position:absolute;left:9043;top:5;width:2;height:370" coordorigin="9043,5" coordsize="2,370">
              <v:shape id="_x0000_s1083" style="position:absolute;left:9043;top:5;width:2;height:370" coordorigin="9043,5" coordsize="0,370" path="m9043,5r,369e" filled="f" strokeweight=".48pt">
                <v:path arrowok="t"/>
              </v:shape>
            </v:group>
            <v:group id="_x0000_s1080" style="position:absolute;left:10;top:370;width:10;height:2" coordorigin="10,370" coordsize="10,2">
              <v:shape id="_x0000_s1081" style="position:absolute;left:10;top:370;width:10;height:2" coordorigin="10,370" coordsize="10,0" path="m10,370r9,e" filled="f" strokeweight=".48pt">
                <v:path arrowok="t"/>
              </v:shape>
            </v:group>
            <v:group id="_x0000_s1078" style="position:absolute;left:19;top:370;width:2998;height:2" coordorigin="19,370" coordsize="2998,2">
              <v:shape id="_x0000_s1079" style="position:absolute;left:19;top:370;width:2998;height:2" coordorigin="19,370" coordsize="2998,0" path="m19,370r2998,e" filled="f" strokeweight=".48pt">
                <v:path arrowok="t"/>
              </v:shape>
            </v:group>
            <v:group id="_x0000_s1076" style="position:absolute;left:3017;top:370;width:10;height:2" coordorigin="3017,370" coordsize="10,2">
              <v:shape id="_x0000_s1077" style="position:absolute;left:3017;top:370;width:10;height:2" coordorigin="3017,370" coordsize="10,0" path="m3017,370r10,e" filled="f" strokeweight=".48pt">
                <v:path arrowok="t"/>
              </v:shape>
            </v:group>
            <v:group id="_x0000_s1074" style="position:absolute;left:3027;top:370;width:3003;height:2" coordorigin="3027,370" coordsize="3003,2">
              <v:shape id="_x0000_s1075" style="position:absolute;left:3027;top:370;width:3003;height:2" coordorigin="3027,370" coordsize="3003,0" path="m3027,370r3003,e" filled="f" strokeweight=".48pt">
                <v:path arrowok="t"/>
              </v:shape>
            </v:group>
            <v:group id="_x0000_s1072" style="position:absolute;left:6030;top:370;width:10;height:2" coordorigin="6030,370" coordsize="10,2">
              <v:shape id="_x0000_s1073" style="position:absolute;left:6030;top:370;width:10;height:2" coordorigin="6030,370" coordsize="10,0" path="m6030,370r9,e" filled="f" strokeweight=".48pt">
                <v:path arrowok="t"/>
              </v:shape>
            </v:group>
            <v:group id="_x0000_s1070" style="position:absolute;left:6039;top:370;width:2999;height:2" coordorigin="6039,370" coordsize="2999,2">
              <v:shape id="_x0000_s1071" style="position:absolute;left:6039;top:370;width:2999;height:2" coordorigin="6039,370" coordsize="2999,0" path="m6039,370r2999,e" filled="f" strokeweight=".48pt">
                <v:path arrowok="t"/>
              </v:shape>
            </v:group>
            <w10:wrap type="none"/>
            <w10:anchorlock/>
          </v:group>
        </w:pict>
      </w:r>
    </w:p>
    <w:p w:rsidR="0063052C" w:rsidRDefault="00B0752E">
      <w:pPr>
        <w:tabs>
          <w:tab w:val="left" w:pos="3241"/>
          <w:tab w:val="left" w:pos="6254"/>
        </w:tabs>
        <w:spacing w:line="176" w:lineRule="exact"/>
        <w:ind w:left="23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z w:val="16"/>
        </w:rPr>
        <w:t>Employee</w:t>
      </w:r>
      <w:r>
        <w:rPr>
          <w:rFonts w:ascii="Times New Roman"/>
          <w:b/>
          <w:spacing w:val="-8"/>
          <w:sz w:val="16"/>
        </w:rPr>
        <w:t xml:space="preserve"> </w:t>
      </w:r>
      <w:r>
        <w:rPr>
          <w:rFonts w:ascii="Times New Roman"/>
          <w:b/>
          <w:sz w:val="16"/>
        </w:rPr>
        <w:t>Name</w:t>
      </w:r>
      <w:r>
        <w:rPr>
          <w:rFonts w:ascii="Times New Roman"/>
          <w:b/>
          <w:sz w:val="16"/>
        </w:rPr>
        <w:tab/>
        <w:t>Job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z w:val="16"/>
        </w:rPr>
        <w:t>Title</w:t>
      </w:r>
      <w:r>
        <w:rPr>
          <w:rFonts w:ascii="Times New Roman"/>
          <w:b/>
          <w:sz w:val="16"/>
        </w:rPr>
        <w:tab/>
        <w:t>Department</w:t>
      </w:r>
    </w:p>
    <w:p w:rsidR="0063052C" w:rsidRDefault="0063052C">
      <w:pPr>
        <w:spacing w:before="4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63052C" w:rsidRDefault="00A36C89">
      <w:pPr>
        <w:spacing w:line="379" w:lineRule="exac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group id="_x0000_s1028" style="width:452.4pt;height:19pt;mso-position-horizontal-relative:char;mso-position-vertical-relative:line" coordsize="9048,380">
            <v:group id="_x0000_s1067" style="position:absolute;left:10;top:14;width:3008;height:351" coordorigin="10,14" coordsize="3008,351">
              <v:shape id="_x0000_s1068" style="position:absolute;left:10;top:14;width:3008;height:351" coordorigin="10,14" coordsize="3008,351" path="m10,365r3007,l3017,14,10,14r,351xe" fillcolor="#f1f1f1" stroked="f">
                <v:path arrowok="t"/>
              </v:shape>
            </v:group>
            <v:group id="_x0000_s1065" style="position:absolute;left:113;top:98;width:2797;height:183" coordorigin="113,98" coordsize="2797,183">
              <v:shape id="_x0000_s1066" style="position:absolute;left:113;top:98;width:2797;height:183" coordorigin="113,98" coordsize="2797,183" path="m113,281r2796,l2909,98,113,98r,183xe" fillcolor="#f1f1f1" stroked="f">
                <v:path arrowok="t"/>
              </v:shape>
            </v:group>
            <v:group id="_x0000_s1063" style="position:absolute;left:3015;top:14;width:3015;height:351" coordorigin="3015,14" coordsize="3015,351">
              <v:shape id="_x0000_s1064" style="position:absolute;left:3015;top:14;width:3015;height:351" coordorigin="3015,14" coordsize="3015,351" path="m3015,365r3015,l6030,14r-3015,l3015,365xe" fillcolor="#f1f1f1" stroked="f">
                <v:path arrowok="t"/>
              </v:shape>
            </v:group>
            <v:group id="_x0000_s1061" style="position:absolute;left:3123;top:98;width:2797;height:183" coordorigin="3123,98" coordsize="2797,183">
              <v:shape id="_x0000_s1062" style="position:absolute;left:3123;top:98;width:2797;height:183" coordorigin="3123,98" coordsize="2797,183" path="m3123,281r2796,l5919,98r-2796,l3123,281xe" fillcolor="#f1f1f1" stroked="f">
                <v:path arrowok="t"/>
              </v:shape>
            </v:group>
            <v:group id="_x0000_s1059" style="position:absolute;left:6030;top:14;width:3006;height:351" coordorigin="6030,14" coordsize="3006,351">
              <v:shape id="_x0000_s1060" style="position:absolute;left:6030;top:14;width:3006;height:351" coordorigin="6030,14" coordsize="3006,351" path="m6030,365r3006,l9036,14r-3006,l6030,365xe" fillcolor="#f1f1f1" stroked="f">
                <v:path arrowok="t"/>
              </v:shape>
            </v:group>
            <v:group id="_x0000_s1057" style="position:absolute;left:6135;top:98;width:2800;height:183" coordorigin="6135,98" coordsize="2800,183">
              <v:shape id="_x0000_s1058" style="position:absolute;left:6135;top:98;width:2800;height:183" coordorigin="6135,98" coordsize="2800,183" path="m6135,281r2800,l8935,98r-2800,l6135,281xe" fillcolor="#f1f1f1" stroked="f">
                <v:path arrowok="t"/>
              </v:shape>
            </v:group>
            <v:group id="_x0000_s1055" style="position:absolute;left:10;top:10;width:10;height:2" coordorigin="10,10" coordsize="10,2">
              <v:shape id="_x0000_s1056" style="position:absolute;left:10;top:10;width:10;height:2" coordorigin="10,10" coordsize="10,0" path="m10,10r9,e" filled="f" strokeweight=".48pt">
                <v:path arrowok="t"/>
              </v:shape>
            </v:group>
            <v:group id="_x0000_s1053" style="position:absolute;left:19;top:10;width:2998;height:2" coordorigin="19,10" coordsize="2998,2">
              <v:shape id="_x0000_s1054" style="position:absolute;left:19;top:10;width:2998;height:2" coordorigin="19,10" coordsize="2998,0" path="m19,10r2998,e" filled="f" strokeweight=".48pt">
                <v:path arrowok="t"/>
              </v:shape>
            </v:group>
            <v:group id="_x0000_s1051" style="position:absolute;left:3017;top:10;width:10;height:2" coordorigin="3017,10" coordsize="10,2">
              <v:shape id="_x0000_s1052" style="position:absolute;left:3017;top:10;width:10;height:2" coordorigin="3017,10" coordsize="10,0" path="m3017,10r10,e" filled="f" strokeweight=".48pt">
                <v:path arrowok="t"/>
              </v:shape>
            </v:group>
            <v:group id="_x0000_s1049" style="position:absolute;left:3027;top:10;width:3003;height:2" coordorigin="3027,10" coordsize="3003,2">
              <v:shape id="_x0000_s1050" style="position:absolute;left:3027;top:10;width:3003;height:2" coordorigin="3027,10" coordsize="3003,0" path="m3027,10r3003,e" filled="f" strokeweight=".48pt">
                <v:path arrowok="t"/>
              </v:shape>
            </v:group>
            <v:group id="_x0000_s1047" style="position:absolute;left:6030;top:10;width:10;height:2" coordorigin="6030,10" coordsize="10,2">
              <v:shape id="_x0000_s1048" style="position:absolute;left:6030;top:10;width:10;height:2" coordorigin="6030,10" coordsize="10,0" path="m6030,10r9,e" filled="f" strokeweight=".48pt">
                <v:path arrowok="t"/>
              </v:shape>
            </v:group>
            <v:group id="_x0000_s1045" style="position:absolute;left:6039;top:10;width:2999;height:2" coordorigin="6039,10" coordsize="2999,2">
              <v:shape id="_x0000_s1046" style="position:absolute;left:6039;top:10;width:2999;height:2" coordorigin="6039,10" coordsize="2999,0" path="m6039,10r2999,e" filled="f" strokeweight=".48pt">
                <v:path arrowok="t"/>
              </v:shape>
            </v:group>
            <v:group id="_x0000_s1043" style="position:absolute;left:5;top:5;width:2;height:370" coordorigin="5,5" coordsize="2,370">
              <v:shape id="_x0000_s1044" style="position:absolute;left:5;top:5;width:2;height:370" coordorigin="5,5" coordsize="0,370" path="m5,5r,369e" filled="f" strokeweight=".48pt">
                <v:path arrowok="t"/>
              </v:shape>
            </v:group>
            <v:group id="_x0000_s1041" style="position:absolute;left:9043;top:5;width:2;height:370" coordorigin="9043,5" coordsize="2,370">
              <v:shape id="_x0000_s1042" style="position:absolute;left:9043;top:5;width:2;height:370" coordorigin="9043,5" coordsize="0,370" path="m9043,5r,369e" filled="f" strokeweight=".48pt">
                <v:path arrowok="t"/>
              </v:shape>
            </v:group>
            <v:group id="_x0000_s1039" style="position:absolute;left:10;top:370;width:10;height:2" coordorigin="10,370" coordsize="10,2">
              <v:shape id="_x0000_s1040" style="position:absolute;left:10;top:370;width:10;height:2" coordorigin="10,370" coordsize="10,0" path="m10,370r9,e" filled="f" strokeweight=".48pt">
                <v:path arrowok="t"/>
              </v:shape>
            </v:group>
            <v:group id="_x0000_s1037" style="position:absolute;left:19;top:370;width:2998;height:2" coordorigin="19,370" coordsize="2998,2">
              <v:shape id="_x0000_s1038" style="position:absolute;left:19;top:370;width:2998;height:2" coordorigin="19,370" coordsize="2998,0" path="m19,370r2998,e" filled="f" strokeweight=".48pt">
                <v:path arrowok="t"/>
              </v:shape>
            </v:group>
            <v:group id="_x0000_s1035" style="position:absolute;left:3017;top:370;width:10;height:2" coordorigin="3017,370" coordsize="10,2">
              <v:shape id="_x0000_s1036" style="position:absolute;left:3017;top:370;width:10;height:2" coordorigin="3017,370" coordsize="10,0" path="m3017,370r10,e" filled="f" strokeweight=".48pt">
                <v:path arrowok="t"/>
              </v:shape>
            </v:group>
            <v:group id="_x0000_s1033" style="position:absolute;left:3027;top:370;width:3003;height:2" coordorigin="3027,370" coordsize="3003,2">
              <v:shape id="_x0000_s1034" style="position:absolute;left:3027;top:370;width:3003;height:2" coordorigin="3027,370" coordsize="3003,0" path="m3027,370r3003,e" filled="f" strokeweight=".48pt">
                <v:path arrowok="t"/>
              </v:shape>
            </v:group>
            <v:group id="_x0000_s1031" style="position:absolute;left:6030;top:370;width:10;height:2" coordorigin="6030,370" coordsize="10,2">
              <v:shape id="_x0000_s1032" style="position:absolute;left:6030;top:370;width:10;height:2" coordorigin="6030,370" coordsize="10,0" path="m6030,370r9,e" filled="f" strokeweight=".48pt">
                <v:path arrowok="t"/>
              </v:shape>
            </v:group>
            <v:group id="_x0000_s1029" style="position:absolute;left:6039;top:370;width:2999;height:2" coordorigin="6039,370" coordsize="2999,2">
              <v:shape id="_x0000_s1030" style="position:absolute;left:6039;top:370;width:2999;height:2" coordorigin="6039,370" coordsize="2999,0" path="m6039,370r2999,e" filled="f" strokeweight=".48pt">
                <v:path arrowok="t"/>
              </v:shape>
            </v:group>
            <w10:wrap type="none"/>
            <w10:anchorlock/>
          </v:group>
        </w:pict>
      </w:r>
    </w:p>
    <w:p w:rsidR="0063052C" w:rsidRDefault="00B0752E">
      <w:pPr>
        <w:tabs>
          <w:tab w:val="left" w:pos="3241"/>
          <w:tab w:val="left" w:pos="6254"/>
        </w:tabs>
        <w:spacing w:line="176" w:lineRule="exact"/>
        <w:ind w:left="231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spacing w:val="-1"/>
          <w:sz w:val="16"/>
        </w:rPr>
        <w:t>Union</w:t>
      </w:r>
      <w:r>
        <w:rPr>
          <w:rFonts w:ascii="Times New Roman"/>
          <w:b/>
          <w:spacing w:val="-1"/>
          <w:sz w:val="16"/>
        </w:rPr>
        <w:tab/>
      </w:r>
      <w:r>
        <w:rPr>
          <w:rFonts w:ascii="Times New Roman"/>
          <w:b/>
          <w:sz w:val="16"/>
        </w:rPr>
        <w:t>Job</w:t>
      </w:r>
      <w:r>
        <w:rPr>
          <w:rFonts w:ascii="Times New Roman"/>
          <w:b/>
          <w:spacing w:val="1"/>
          <w:sz w:val="16"/>
        </w:rPr>
        <w:t xml:space="preserve"> </w:t>
      </w:r>
      <w:r>
        <w:rPr>
          <w:rFonts w:ascii="Times New Roman"/>
          <w:b/>
          <w:spacing w:val="-1"/>
          <w:sz w:val="16"/>
        </w:rPr>
        <w:t>Level</w:t>
      </w:r>
      <w:r>
        <w:rPr>
          <w:rFonts w:ascii="Times New Roman"/>
          <w:b/>
          <w:spacing w:val="-1"/>
          <w:sz w:val="16"/>
        </w:rPr>
        <w:tab/>
        <w:t>Supervisor</w:t>
      </w:r>
    </w:p>
    <w:p w:rsidR="0063052C" w:rsidRDefault="0063052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3052C" w:rsidRDefault="0063052C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4518"/>
        <w:gridCol w:w="3164"/>
      </w:tblGrid>
      <w:tr w:rsidR="0063052C">
        <w:trPr>
          <w:trHeight w:hRule="exact" w:val="28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052C" w:rsidRDefault="00B0752E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3525"/>
                <w:sz w:val="20"/>
              </w:rPr>
              <w:t>Date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052C" w:rsidRDefault="00B0752E">
            <w:pPr>
              <w:pStyle w:val="TableParagraph"/>
              <w:spacing w:before="22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3525"/>
                <w:sz w:val="20"/>
              </w:rPr>
              <w:t>Action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052C" w:rsidRDefault="00B0752E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3525"/>
                <w:sz w:val="20"/>
              </w:rPr>
              <w:t>Competency</w:t>
            </w:r>
          </w:p>
        </w:tc>
      </w:tr>
      <w:tr w:rsidR="0063052C">
        <w:trPr>
          <w:trHeight w:hRule="exact" w:val="108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20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19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18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line="207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16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15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line="207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14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13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12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</w:tbl>
    <w:p w:rsidR="0063052C" w:rsidRDefault="0063052C">
      <w:pPr>
        <w:spacing w:line="214" w:lineRule="exact"/>
        <w:rPr>
          <w:rFonts w:ascii="Times New Roman" w:eastAsia="Times New Roman" w:hAnsi="Times New Roman" w:cs="Times New Roman"/>
          <w:sz w:val="16"/>
          <w:szCs w:val="16"/>
        </w:rPr>
        <w:sectPr w:rsidR="0063052C">
          <w:pgSz w:w="12240" w:h="15840"/>
          <w:pgMar w:top="2000" w:right="1480" w:bottom="1120" w:left="1480" w:header="432" w:footer="926" w:gutter="0"/>
          <w:cols w:space="720"/>
        </w:sectPr>
      </w:pPr>
    </w:p>
    <w:p w:rsidR="0063052C" w:rsidRDefault="00A36C89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6" style="position:absolute;margin-left:84.15pt;margin-top:746.6pt;width:444pt;height:.1pt;z-index:1120;mso-position-horizontal-relative:page;mso-position-vertical-relative:page" coordorigin="1683,14932" coordsize="8880,2">
            <v:shape id="_x0000_s1027" style="position:absolute;left:1683;top:14932;width:8880;height:2" coordorigin="1683,14932" coordsize="8880,0" path="m1683,14932r8879,e" filled="f" strokecolor="#4f81bc" strokeweight=".48pt">
              <v:path arrowok="t"/>
            </v:shape>
            <w10:wrap anchorx="page" anchory="page"/>
          </v:group>
        </w:pict>
      </w:r>
    </w:p>
    <w:p w:rsidR="0063052C" w:rsidRDefault="0063052C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4518"/>
        <w:gridCol w:w="3164"/>
      </w:tblGrid>
      <w:tr w:rsidR="0063052C">
        <w:trPr>
          <w:trHeight w:hRule="exact" w:val="288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052C" w:rsidRDefault="00B0752E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3525"/>
                <w:sz w:val="20"/>
              </w:rPr>
              <w:t>Date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052C" w:rsidRDefault="00B0752E">
            <w:pPr>
              <w:pStyle w:val="TableParagraph"/>
              <w:spacing w:before="22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3525"/>
                <w:sz w:val="20"/>
              </w:rPr>
              <w:t>Action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3052C" w:rsidRDefault="00B0752E">
            <w:pPr>
              <w:pStyle w:val="TableParagraph"/>
              <w:spacing w:before="2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003525"/>
                <w:sz w:val="20"/>
              </w:rPr>
              <w:t>Competency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11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10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9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8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7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6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5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1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4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1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4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9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  <w:tr w:rsidR="0063052C">
        <w:trPr>
          <w:trHeight w:hRule="exact" w:val="1080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63052C"/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52C" w:rsidRDefault="00B0752E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05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Leadership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Service</w:t>
            </w:r>
          </w:p>
          <w:p w:rsidR="0063052C" w:rsidRDefault="00B0752E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Work Quality &amp;</w:t>
            </w:r>
            <w:r>
              <w:rPr>
                <w:rFonts w:ascii="Times New Roman"/>
                <w:color w:val="003525"/>
                <w:spacing w:val="-6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Efficiency</w:t>
            </w:r>
          </w:p>
          <w:p w:rsidR="0063052C" w:rsidRDefault="00B0752E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08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Teamwork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Engagement</w:t>
            </w:r>
          </w:p>
          <w:p w:rsidR="0063052C" w:rsidRDefault="00B0752E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06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Communication &amp;</w:t>
            </w:r>
            <w:r>
              <w:rPr>
                <w:rFonts w:ascii="Times New Roman"/>
                <w:color w:val="003525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Outreach</w:t>
            </w:r>
          </w:p>
          <w:p w:rsidR="0063052C" w:rsidRDefault="00B0752E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214" w:lineRule="exact"/>
              <w:ind w:hanging="20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color w:val="003525"/>
                <w:sz w:val="16"/>
              </w:rPr>
              <w:t>Customer Focus &amp; Service</w:t>
            </w:r>
            <w:r>
              <w:rPr>
                <w:rFonts w:ascii="Times New Roman"/>
                <w:color w:val="003525"/>
                <w:spacing w:val="-8"/>
                <w:sz w:val="16"/>
              </w:rPr>
              <w:t xml:space="preserve"> </w:t>
            </w:r>
            <w:r>
              <w:rPr>
                <w:rFonts w:ascii="Times New Roman"/>
                <w:color w:val="003525"/>
                <w:sz w:val="16"/>
              </w:rPr>
              <w:t>Excellence</w:t>
            </w:r>
          </w:p>
        </w:tc>
      </w:tr>
    </w:tbl>
    <w:p w:rsidR="00027253" w:rsidRDefault="00027253">
      <w:bookmarkStart w:id="0" w:name="_GoBack"/>
      <w:bookmarkEnd w:id="0"/>
    </w:p>
    <w:sectPr w:rsidR="00027253">
      <w:pgSz w:w="12240" w:h="15840"/>
      <w:pgMar w:top="2000" w:right="1480" w:bottom="1120" w:left="1480" w:header="432" w:footer="9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C89" w:rsidRDefault="00A36C89">
      <w:r>
        <w:separator/>
      </w:r>
    </w:p>
  </w:endnote>
  <w:endnote w:type="continuationSeparator" w:id="0">
    <w:p w:rsidR="00A36C89" w:rsidRDefault="00A36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2C" w:rsidRDefault="00A36C89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9.35pt;margin-top:734.7pt;width:173.55pt;height:23.05pt;z-index:-11752;mso-position-horizontal-relative:page;mso-position-vertical-relative:page" filled="f" stroked="f">
          <v:textbox style="mso-next-textbox:#_x0000_s2050" inset="0,0,0,0">
            <w:txbxContent>
              <w:p w:rsidR="0063052C" w:rsidRDefault="00B0752E">
                <w:pPr>
                  <w:spacing w:before="78"/>
                  <w:jc w:val="center"/>
                  <w:rPr>
                    <w:rFonts w:ascii="Georgia" w:eastAsia="Georgia" w:hAnsi="Georgia" w:cs="Georgia"/>
                    <w:sz w:val="16"/>
                    <w:szCs w:val="16"/>
                  </w:rPr>
                </w:pPr>
                <w:r>
                  <w:rPr>
                    <w:rFonts w:ascii="Georgia"/>
                    <w:sz w:val="16"/>
                  </w:rPr>
                  <w:t>CANR|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M</w:t>
                </w:r>
                <w:r>
                  <w:rPr>
                    <w:rFonts w:ascii="Georgia"/>
                    <w:sz w:val="16"/>
                  </w:rPr>
                  <w:t>i</w:t>
                </w:r>
                <w:r>
                  <w:rPr>
                    <w:rFonts w:ascii="Georgia"/>
                    <w:spacing w:val="-1"/>
                    <w:sz w:val="16"/>
                  </w:rPr>
                  <w:t>c</w:t>
                </w:r>
                <w:r>
                  <w:rPr>
                    <w:rFonts w:ascii="Georgia"/>
                    <w:spacing w:val="-3"/>
                    <w:sz w:val="16"/>
                  </w:rPr>
                  <w:t>h</w:t>
                </w:r>
                <w:r>
                  <w:rPr>
                    <w:rFonts w:ascii="Georgia"/>
                    <w:sz w:val="16"/>
                  </w:rPr>
                  <w:t>i</w:t>
                </w:r>
                <w:r>
                  <w:rPr>
                    <w:rFonts w:ascii="Georgia"/>
                    <w:spacing w:val="-1"/>
                    <w:sz w:val="16"/>
                  </w:rPr>
                  <w:t>g</w:t>
                </w:r>
                <w:r>
                  <w:rPr>
                    <w:rFonts w:ascii="Georgia"/>
                    <w:spacing w:val="-3"/>
                    <w:sz w:val="16"/>
                  </w:rPr>
                  <w:t>a</w:t>
                </w:r>
                <w:r>
                  <w:rPr>
                    <w:rFonts w:ascii="Georgia"/>
                    <w:sz w:val="16"/>
                  </w:rPr>
                  <w:t>n</w:t>
                </w:r>
                <w:r>
                  <w:rPr>
                    <w:rFonts w:ascii="Georgia"/>
                    <w:spacing w:val="1"/>
                    <w:sz w:val="16"/>
                  </w:rPr>
                  <w:t xml:space="preserve"> </w:t>
                </w:r>
                <w:r>
                  <w:rPr>
                    <w:rFonts w:ascii="Georgia"/>
                    <w:sz w:val="16"/>
                  </w:rPr>
                  <w:t>S</w:t>
                </w:r>
                <w:r>
                  <w:rPr>
                    <w:rFonts w:ascii="Georgia"/>
                    <w:spacing w:val="-3"/>
                    <w:sz w:val="16"/>
                  </w:rPr>
                  <w:t>t</w:t>
                </w:r>
                <w:r>
                  <w:rPr>
                    <w:rFonts w:ascii="Georgia"/>
                    <w:sz w:val="16"/>
                  </w:rPr>
                  <w:t>a</w:t>
                </w:r>
                <w:r>
                  <w:rPr>
                    <w:rFonts w:ascii="Georgia"/>
                    <w:spacing w:val="-1"/>
                    <w:sz w:val="16"/>
                  </w:rPr>
                  <w:t>t</w:t>
                </w:r>
                <w:r>
                  <w:rPr>
                    <w:rFonts w:ascii="Georgia"/>
                    <w:sz w:val="16"/>
                  </w:rPr>
                  <w:t>e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</w:t>
                </w:r>
                <w:r>
                  <w:rPr>
                    <w:rFonts w:ascii="Georgia"/>
                    <w:sz w:val="16"/>
                  </w:rPr>
                  <w:t>U</w:t>
                </w:r>
                <w:r>
                  <w:rPr>
                    <w:rFonts w:ascii="Georgia"/>
                    <w:spacing w:val="-2"/>
                    <w:sz w:val="16"/>
                  </w:rPr>
                  <w:t>n</w:t>
                </w:r>
                <w:r>
                  <w:rPr>
                    <w:rFonts w:ascii="Georgia"/>
                    <w:sz w:val="16"/>
                  </w:rPr>
                  <w:t>i</w:t>
                </w:r>
                <w:r>
                  <w:rPr>
                    <w:rFonts w:ascii="Georgia"/>
                    <w:spacing w:val="-1"/>
                    <w:sz w:val="16"/>
                  </w:rPr>
                  <w:t>ve</w:t>
                </w:r>
                <w:r>
                  <w:rPr>
                    <w:rFonts w:ascii="Georgia"/>
                    <w:spacing w:val="-2"/>
                    <w:sz w:val="16"/>
                  </w:rPr>
                  <w:t>r</w:t>
                </w:r>
                <w:r>
                  <w:rPr>
                    <w:rFonts w:ascii="Georgia"/>
                    <w:spacing w:val="-1"/>
                    <w:sz w:val="16"/>
                  </w:rPr>
                  <w:t>s</w:t>
                </w:r>
                <w:r>
                  <w:rPr>
                    <w:rFonts w:ascii="Georgia"/>
                    <w:sz w:val="16"/>
                  </w:rPr>
                  <w:t>i</w:t>
                </w:r>
                <w:r>
                  <w:rPr>
                    <w:rFonts w:ascii="Georgia"/>
                    <w:spacing w:val="-1"/>
                    <w:sz w:val="16"/>
                  </w:rPr>
                  <w:t>ty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0.8pt;margin-top:759.3pt;width:46.8pt;height:12pt;z-index:-11728;mso-position-horizontal-relative:page;mso-position-vertical-relative:page" filled="f" stroked="f">
          <v:textbox style="mso-next-textbox:#_x0000_s2049" inset="0,0,0,0">
            <w:txbxContent>
              <w:p w:rsidR="0063052C" w:rsidRDefault="00B0752E">
                <w:pPr>
                  <w:spacing w:line="223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/>
                    <w:w w:val="99"/>
                    <w:sz w:val="20"/>
                  </w:rPr>
                  <w:t>Page</w:t>
                </w:r>
                <w:r>
                  <w:rPr>
                    <w:rFonts w:ascii="Calibri"/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9592F">
                  <w:rPr>
                    <w:rFonts w:ascii="Calibri"/>
                    <w:b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  <w:sz w:val="20"/>
                  </w:rPr>
                  <w:t xml:space="preserve"> </w:t>
                </w:r>
                <w:r>
                  <w:rPr>
                    <w:rFonts w:ascii="Calibri"/>
                    <w:w w:val="99"/>
                    <w:sz w:val="20"/>
                  </w:rPr>
                  <w:t>of</w:t>
                </w:r>
                <w:r>
                  <w:rPr>
                    <w:rFonts w:ascii="Calibri"/>
                    <w:sz w:val="20"/>
                  </w:rPr>
                  <w:t xml:space="preserve"> </w:t>
                </w:r>
                <w:r>
                  <w:rPr>
                    <w:rFonts w:ascii="Calibri"/>
                    <w:b/>
                    <w:w w:val="99"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C89" w:rsidRDefault="00A36C89">
      <w:r>
        <w:separator/>
      </w:r>
    </w:p>
  </w:footnote>
  <w:footnote w:type="continuationSeparator" w:id="0">
    <w:p w:rsidR="00A36C89" w:rsidRDefault="00A36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52C" w:rsidRPr="00B0752E" w:rsidRDefault="00B0752E" w:rsidP="00B0752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57A15FB" wp14:editId="07A9EAFF">
          <wp:simplePos x="0" y="0"/>
          <wp:positionH relativeFrom="column">
            <wp:posOffset>31750</wp:posOffset>
          </wp:positionH>
          <wp:positionV relativeFrom="paragraph">
            <wp:posOffset>87630</wp:posOffset>
          </wp:positionV>
          <wp:extent cx="3609340" cy="518160"/>
          <wp:effectExtent l="0" t="0" r="0" b="0"/>
          <wp:wrapTight wrapText="bothSides">
            <wp:wrapPolygon edited="0">
              <wp:start x="0" y="0"/>
              <wp:lineTo x="0" y="20647"/>
              <wp:lineTo x="21433" y="20647"/>
              <wp:lineTo x="2143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3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417987CA" wp14:editId="6E5B2400">
          <wp:simplePos x="0" y="0"/>
          <wp:positionH relativeFrom="column">
            <wp:posOffset>4216400</wp:posOffset>
          </wp:positionH>
          <wp:positionV relativeFrom="paragraph">
            <wp:posOffset>20955</wp:posOffset>
          </wp:positionV>
          <wp:extent cx="1920240" cy="676910"/>
          <wp:effectExtent l="0" t="0" r="0" b="0"/>
          <wp:wrapTight wrapText="bothSides">
            <wp:wrapPolygon edited="0">
              <wp:start x="0" y="0"/>
              <wp:lineTo x="0" y="21276"/>
              <wp:lineTo x="21429" y="21276"/>
              <wp:lineTo x="21429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50F5"/>
    <w:multiLevelType w:val="hybridMultilevel"/>
    <w:tmpl w:val="33940226"/>
    <w:lvl w:ilvl="0" w:tplc="CF00EFE8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5E042D8C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A6E075AC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B09CFC80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593E3466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B978BCC4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2E6EA84E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3C72641E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2BA22B46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1" w15:restartNumberingAfterBreak="0">
    <w:nsid w:val="06423579"/>
    <w:multiLevelType w:val="hybridMultilevel"/>
    <w:tmpl w:val="2EC80110"/>
    <w:lvl w:ilvl="0" w:tplc="25AEE666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8384F162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F0DA6E4E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15EA02A6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ECA663E2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60E81B4C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A1026D3E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7040DB4E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BB7E5AAA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2" w15:restartNumberingAfterBreak="0">
    <w:nsid w:val="0A2A0FA5"/>
    <w:multiLevelType w:val="hybridMultilevel"/>
    <w:tmpl w:val="A7E69E22"/>
    <w:lvl w:ilvl="0" w:tplc="E690B52C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0B262692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151884C8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6E18FA56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55AE52CE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131A3102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8736887E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E6142B1C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4EE057D2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3" w15:restartNumberingAfterBreak="0">
    <w:nsid w:val="100F35AA"/>
    <w:multiLevelType w:val="hybridMultilevel"/>
    <w:tmpl w:val="D8502E8E"/>
    <w:lvl w:ilvl="0" w:tplc="75E2E86A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DDDA7E3E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A9E07DDA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82E4E772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AC00FABA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7E2AB0D6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85EE66C2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B40256C0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769EF25C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4" w15:restartNumberingAfterBreak="0">
    <w:nsid w:val="1342713C"/>
    <w:multiLevelType w:val="hybridMultilevel"/>
    <w:tmpl w:val="AADE7D4A"/>
    <w:lvl w:ilvl="0" w:tplc="FFB4461C">
      <w:start w:val="1"/>
      <w:numFmt w:val="bullet"/>
      <w:lvlText w:val=""/>
      <w:lvlJc w:val="left"/>
      <w:pPr>
        <w:ind w:left="871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2E20D50A">
      <w:start w:val="1"/>
      <w:numFmt w:val="bullet"/>
      <w:lvlText w:val=""/>
      <w:lvlJc w:val="left"/>
      <w:pPr>
        <w:ind w:left="1591" w:hanging="360"/>
      </w:pPr>
      <w:rPr>
        <w:rFonts w:ascii="Symbol" w:eastAsia="Symbol" w:hAnsi="Symbol" w:hint="default"/>
        <w:w w:val="100"/>
        <w:sz w:val="21"/>
        <w:szCs w:val="21"/>
      </w:rPr>
    </w:lvl>
    <w:lvl w:ilvl="2" w:tplc="8110D202">
      <w:start w:val="1"/>
      <w:numFmt w:val="bullet"/>
      <w:lvlText w:val="•"/>
      <w:lvlJc w:val="left"/>
      <w:pPr>
        <w:ind w:left="2435" w:hanging="360"/>
      </w:pPr>
      <w:rPr>
        <w:rFonts w:hint="default"/>
      </w:rPr>
    </w:lvl>
    <w:lvl w:ilvl="3" w:tplc="57DC0AFA">
      <w:start w:val="1"/>
      <w:numFmt w:val="bullet"/>
      <w:lvlText w:val="•"/>
      <w:lvlJc w:val="left"/>
      <w:pPr>
        <w:ind w:left="3271" w:hanging="360"/>
      </w:pPr>
      <w:rPr>
        <w:rFonts w:hint="default"/>
      </w:rPr>
    </w:lvl>
    <w:lvl w:ilvl="4" w:tplc="5406EE92">
      <w:start w:val="1"/>
      <w:numFmt w:val="bullet"/>
      <w:lvlText w:val="•"/>
      <w:lvlJc w:val="left"/>
      <w:pPr>
        <w:ind w:left="4106" w:hanging="360"/>
      </w:pPr>
      <w:rPr>
        <w:rFonts w:hint="default"/>
      </w:rPr>
    </w:lvl>
    <w:lvl w:ilvl="5" w:tplc="EF146ED4">
      <w:start w:val="1"/>
      <w:numFmt w:val="bullet"/>
      <w:lvlText w:val="•"/>
      <w:lvlJc w:val="left"/>
      <w:pPr>
        <w:ind w:left="4942" w:hanging="360"/>
      </w:pPr>
      <w:rPr>
        <w:rFonts w:hint="default"/>
      </w:rPr>
    </w:lvl>
    <w:lvl w:ilvl="6" w:tplc="1604D590">
      <w:start w:val="1"/>
      <w:numFmt w:val="bullet"/>
      <w:lvlText w:val="•"/>
      <w:lvlJc w:val="left"/>
      <w:pPr>
        <w:ind w:left="5777" w:hanging="360"/>
      </w:pPr>
      <w:rPr>
        <w:rFonts w:hint="default"/>
      </w:rPr>
    </w:lvl>
    <w:lvl w:ilvl="7" w:tplc="B6044B82">
      <w:start w:val="1"/>
      <w:numFmt w:val="bullet"/>
      <w:lvlText w:val="•"/>
      <w:lvlJc w:val="left"/>
      <w:pPr>
        <w:ind w:left="6613" w:hanging="360"/>
      </w:pPr>
      <w:rPr>
        <w:rFonts w:hint="default"/>
      </w:rPr>
    </w:lvl>
    <w:lvl w:ilvl="8" w:tplc="1FA41E3C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5" w15:restartNumberingAfterBreak="0">
    <w:nsid w:val="15B32A70"/>
    <w:multiLevelType w:val="hybridMultilevel"/>
    <w:tmpl w:val="AA307EC6"/>
    <w:lvl w:ilvl="0" w:tplc="D4764934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B3122C20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418E754E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A942BD68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B42EEDEA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AADC6712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B28C3BB6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44FE5016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EA1E3C56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6" w15:restartNumberingAfterBreak="0">
    <w:nsid w:val="17D03780"/>
    <w:multiLevelType w:val="hybridMultilevel"/>
    <w:tmpl w:val="BE4ABF80"/>
    <w:lvl w:ilvl="0" w:tplc="121041C0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CABC129A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E71C9DC0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5BD67CAA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F7B4651A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04988134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4E629C70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2624BACC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B3543DDE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7" w15:restartNumberingAfterBreak="0">
    <w:nsid w:val="286F5ED1"/>
    <w:multiLevelType w:val="hybridMultilevel"/>
    <w:tmpl w:val="8F985644"/>
    <w:lvl w:ilvl="0" w:tplc="CDE8E0B8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A1249344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1CF2BB36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83F241C0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BE9CE9D6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748A5C0A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84B0E11C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8AB85380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DEF4F268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8" w15:restartNumberingAfterBreak="0">
    <w:nsid w:val="29240BCC"/>
    <w:multiLevelType w:val="hybridMultilevel"/>
    <w:tmpl w:val="88E2CA46"/>
    <w:lvl w:ilvl="0" w:tplc="7AC44E0C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99FE3760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C56A20E4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1A56BEBA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56C09CA0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48B8409C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0A76C83C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4BDE19F6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60C00912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9" w15:restartNumberingAfterBreak="0">
    <w:nsid w:val="2AF837E0"/>
    <w:multiLevelType w:val="hybridMultilevel"/>
    <w:tmpl w:val="742C5A2A"/>
    <w:lvl w:ilvl="0" w:tplc="687006C8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AA529774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C074C3A8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81D8A496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95765FAA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84C0626A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0B0C14E0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3E0A756C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405A3CB6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10" w15:restartNumberingAfterBreak="0">
    <w:nsid w:val="2EED094B"/>
    <w:multiLevelType w:val="hybridMultilevel"/>
    <w:tmpl w:val="863659B6"/>
    <w:lvl w:ilvl="0" w:tplc="38009F70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370A0666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BC582D64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B2120F1A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AE64E07E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BB623474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C99854B8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B106B8FA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E098B742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11" w15:restartNumberingAfterBreak="0">
    <w:nsid w:val="35007EE1"/>
    <w:multiLevelType w:val="hybridMultilevel"/>
    <w:tmpl w:val="93D82F96"/>
    <w:lvl w:ilvl="0" w:tplc="FD0436B2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9A70332A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41D2A2C4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B8505CC6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A2787296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79C882BE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451E00DE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AFF62648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0688EA94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12" w15:restartNumberingAfterBreak="0">
    <w:nsid w:val="3BAA2A5D"/>
    <w:multiLevelType w:val="hybridMultilevel"/>
    <w:tmpl w:val="D74ACA04"/>
    <w:lvl w:ilvl="0" w:tplc="901ABDC2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52DC3D1E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3B32581A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62442BD2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61D2474C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90407588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5E1CBD4A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758C17DE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23EA18B2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13" w15:restartNumberingAfterBreak="0">
    <w:nsid w:val="4C2B5F93"/>
    <w:multiLevelType w:val="hybridMultilevel"/>
    <w:tmpl w:val="C57CBB5C"/>
    <w:lvl w:ilvl="0" w:tplc="6004177E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8EEECA2E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CDF23CA6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11FAEFEC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D2CC9ADE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9D76338C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E55C8700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7D3860EE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E5104C02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14" w15:restartNumberingAfterBreak="0">
    <w:nsid w:val="4CDC6AAC"/>
    <w:multiLevelType w:val="hybridMultilevel"/>
    <w:tmpl w:val="2202FDDE"/>
    <w:lvl w:ilvl="0" w:tplc="BCAA659A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5F50DD56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D040BD3C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2BD282DA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6A5A62B6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44E432BA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8A323568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5F9AF99E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C3A64590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15" w15:restartNumberingAfterBreak="0">
    <w:nsid w:val="56AF3934"/>
    <w:multiLevelType w:val="hybridMultilevel"/>
    <w:tmpl w:val="74685B66"/>
    <w:lvl w:ilvl="0" w:tplc="F22ABF04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93966BCE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5C02335A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53B4B28E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7F3EFB08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F1889A84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521A454E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2E7A7F3A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33D4D9FE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16" w15:restartNumberingAfterBreak="0">
    <w:nsid w:val="6B0D0F84"/>
    <w:multiLevelType w:val="hybridMultilevel"/>
    <w:tmpl w:val="E988B75C"/>
    <w:lvl w:ilvl="0" w:tplc="D1AC5CC8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C4768BF0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18BA0B26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2D183EF8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32ECEEC0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E5E05252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76D08532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6AF4AFB0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8850F3B6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17" w15:restartNumberingAfterBreak="0">
    <w:nsid w:val="6B8A4B8B"/>
    <w:multiLevelType w:val="hybridMultilevel"/>
    <w:tmpl w:val="9EE420F2"/>
    <w:lvl w:ilvl="0" w:tplc="40C8A448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E280FFC4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B420CB20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3648B35E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89D2E624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8F24F992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F44A7656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43AEBD9A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5338268C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18" w15:restartNumberingAfterBreak="0">
    <w:nsid w:val="6C816C3C"/>
    <w:multiLevelType w:val="hybridMultilevel"/>
    <w:tmpl w:val="F1C8123E"/>
    <w:lvl w:ilvl="0" w:tplc="29FC3610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86B8B808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985C97DC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5CCC88FC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904AF63A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D7F0B30E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9C40DFC2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D834C400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B7967F22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19" w15:restartNumberingAfterBreak="0">
    <w:nsid w:val="711D3CBD"/>
    <w:multiLevelType w:val="hybridMultilevel"/>
    <w:tmpl w:val="980A3F38"/>
    <w:lvl w:ilvl="0" w:tplc="CD34DEAC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0EE4A8C6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5E8A61D4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5E6A6FD8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3836F848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7102B9DA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75166AC8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1C7AD310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937A190C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abstractNum w:abstractNumId="20" w15:restartNumberingAfterBreak="0">
    <w:nsid w:val="78580ED5"/>
    <w:multiLevelType w:val="hybridMultilevel"/>
    <w:tmpl w:val="6A6C0C86"/>
    <w:lvl w:ilvl="0" w:tplc="BEB6DF2C">
      <w:start w:val="1"/>
      <w:numFmt w:val="bullet"/>
      <w:lvlText w:val="□"/>
      <w:lvlJc w:val="left"/>
      <w:pPr>
        <w:ind w:left="304" w:hanging="202"/>
      </w:pPr>
      <w:rPr>
        <w:rFonts w:ascii="MS Mincho" w:eastAsia="MS Mincho" w:hAnsi="MS Mincho" w:hint="default"/>
        <w:color w:val="003525"/>
        <w:w w:val="100"/>
        <w:sz w:val="16"/>
        <w:szCs w:val="16"/>
      </w:rPr>
    </w:lvl>
    <w:lvl w:ilvl="1" w:tplc="5B068A9A">
      <w:start w:val="1"/>
      <w:numFmt w:val="bullet"/>
      <w:lvlText w:val="•"/>
      <w:lvlJc w:val="left"/>
      <w:pPr>
        <w:ind w:left="585" w:hanging="202"/>
      </w:pPr>
      <w:rPr>
        <w:rFonts w:hint="default"/>
      </w:rPr>
    </w:lvl>
    <w:lvl w:ilvl="2" w:tplc="BC40749E">
      <w:start w:val="1"/>
      <w:numFmt w:val="bullet"/>
      <w:lvlText w:val="•"/>
      <w:lvlJc w:val="left"/>
      <w:pPr>
        <w:ind w:left="870" w:hanging="202"/>
      </w:pPr>
      <w:rPr>
        <w:rFonts w:hint="default"/>
      </w:rPr>
    </w:lvl>
    <w:lvl w:ilvl="3" w:tplc="705ABD12">
      <w:start w:val="1"/>
      <w:numFmt w:val="bullet"/>
      <w:lvlText w:val="•"/>
      <w:lvlJc w:val="left"/>
      <w:pPr>
        <w:ind w:left="1156" w:hanging="202"/>
      </w:pPr>
      <w:rPr>
        <w:rFonts w:hint="default"/>
      </w:rPr>
    </w:lvl>
    <w:lvl w:ilvl="4" w:tplc="0E38E4F4">
      <w:start w:val="1"/>
      <w:numFmt w:val="bullet"/>
      <w:lvlText w:val="•"/>
      <w:lvlJc w:val="left"/>
      <w:pPr>
        <w:ind w:left="1441" w:hanging="202"/>
      </w:pPr>
      <w:rPr>
        <w:rFonts w:hint="default"/>
      </w:rPr>
    </w:lvl>
    <w:lvl w:ilvl="5" w:tplc="EDFEEB6A">
      <w:start w:val="1"/>
      <w:numFmt w:val="bullet"/>
      <w:lvlText w:val="•"/>
      <w:lvlJc w:val="left"/>
      <w:pPr>
        <w:ind w:left="1727" w:hanging="202"/>
      </w:pPr>
      <w:rPr>
        <w:rFonts w:hint="default"/>
      </w:rPr>
    </w:lvl>
    <w:lvl w:ilvl="6" w:tplc="E1A07468">
      <w:start w:val="1"/>
      <w:numFmt w:val="bullet"/>
      <w:lvlText w:val="•"/>
      <w:lvlJc w:val="left"/>
      <w:pPr>
        <w:ind w:left="2012" w:hanging="202"/>
      </w:pPr>
      <w:rPr>
        <w:rFonts w:hint="default"/>
      </w:rPr>
    </w:lvl>
    <w:lvl w:ilvl="7" w:tplc="54D25492">
      <w:start w:val="1"/>
      <w:numFmt w:val="bullet"/>
      <w:lvlText w:val="•"/>
      <w:lvlJc w:val="left"/>
      <w:pPr>
        <w:ind w:left="2298" w:hanging="202"/>
      </w:pPr>
      <w:rPr>
        <w:rFonts w:hint="default"/>
      </w:rPr>
    </w:lvl>
    <w:lvl w:ilvl="8" w:tplc="C04CDA02">
      <w:start w:val="1"/>
      <w:numFmt w:val="bullet"/>
      <w:lvlText w:val="•"/>
      <w:lvlJc w:val="left"/>
      <w:pPr>
        <w:ind w:left="2583" w:hanging="202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19"/>
  </w:num>
  <w:num w:numId="6">
    <w:abstractNumId w:val="3"/>
  </w:num>
  <w:num w:numId="7">
    <w:abstractNumId w:val="7"/>
  </w:num>
  <w:num w:numId="8">
    <w:abstractNumId w:val="6"/>
  </w:num>
  <w:num w:numId="9">
    <w:abstractNumId w:val="17"/>
  </w:num>
  <w:num w:numId="10">
    <w:abstractNumId w:val="8"/>
  </w:num>
  <w:num w:numId="11">
    <w:abstractNumId w:val="9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0"/>
  </w:num>
  <w:num w:numId="17">
    <w:abstractNumId w:val="11"/>
  </w:num>
  <w:num w:numId="18">
    <w:abstractNumId w:val="20"/>
  </w:num>
  <w:num w:numId="19">
    <w:abstractNumId w:val="1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3052C"/>
    <w:rsid w:val="00027253"/>
    <w:rsid w:val="0029592F"/>
    <w:rsid w:val="0063052C"/>
    <w:rsid w:val="00A36C89"/>
    <w:rsid w:val="00B07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821D1E"/>
  <w15:docId w15:val="{E3EA47E3-EAD1-4BB9-A7FB-C27A578D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71"/>
      <w:outlineLvl w:val="0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91" w:hanging="36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75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52E"/>
  </w:style>
  <w:style w:type="paragraph" w:styleId="Footer">
    <w:name w:val="footer"/>
    <w:basedOn w:val="Normal"/>
    <w:link w:val="FooterChar"/>
    <w:uiPriority w:val="99"/>
    <w:unhideWhenUsed/>
    <w:rsid w:val="00B075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52E"/>
  </w:style>
  <w:style w:type="paragraph" w:styleId="BalloonText">
    <w:name w:val="Balloon Text"/>
    <w:basedOn w:val="Normal"/>
    <w:link w:val="BalloonTextChar"/>
    <w:uiPriority w:val="99"/>
    <w:semiHidden/>
    <w:unhideWhenUsed/>
    <w:rsid w:val="00B075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Education | Michigan State University</vt:lpstr>
    </vt:vector>
  </TitlesOfParts>
  <Company>Microsoft</Company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Education | Michigan State University</dc:title>
  <dc:creator>Smita Sawai</dc:creator>
  <cp:lastModifiedBy>Lloyd, Katie</cp:lastModifiedBy>
  <cp:revision>3</cp:revision>
  <cp:lastPrinted>2016-02-23T13:38:00Z</cp:lastPrinted>
  <dcterms:created xsi:type="dcterms:W3CDTF">2016-02-23T13:40:00Z</dcterms:created>
  <dcterms:modified xsi:type="dcterms:W3CDTF">2016-08-30T19:30:00Z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2016-02-23T00:00:00Z</vt:filetime>
  </property>
</Properties>
</file>