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9B" w:rsidRPr="00C47650" w:rsidRDefault="00BA3F9B" w:rsidP="001E1B13">
      <w:pPr>
        <w:spacing w:before="100" w:beforeAutospacing="1" w:after="100" w:afterAutospacing="1"/>
        <w:jc w:val="center"/>
        <w:rPr>
          <w:rFonts w:ascii="Arial" w:hAnsi="Arial" w:cs="Arial"/>
          <w:b/>
          <w:i/>
          <w:sz w:val="28"/>
          <w:szCs w:val="28"/>
        </w:rPr>
      </w:pPr>
      <w:bookmarkStart w:id="0" w:name="_GoBack"/>
      <w:bookmarkEnd w:id="0"/>
      <w:r w:rsidRPr="00C47650">
        <w:rPr>
          <w:rFonts w:ascii="Arial" w:hAnsi="Arial" w:cs="Arial"/>
          <w:b/>
          <w:i/>
          <w:sz w:val="28"/>
          <w:szCs w:val="28"/>
        </w:rPr>
        <w:t>DRAFT</w:t>
      </w:r>
    </w:p>
    <w:p w:rsidR="00C47650" w:rsidRPr="00C47650" w:rsidRDefault="00BA3F9B" w:rsidP="00C47650">
      <w:pPr>
        <w:jc w:val="center"/>
        <w:rPr>
          <w:rFonts w:ascii="Arial" w:hAnsi="Arial" w:cs="Arial"/>
          <w:sz w:val="28"/>
          <w:szCs w:val="28"/>
        </w:rPr>
      </w:pPr>
      <w:r w:rsidRPr="00C47650">
        <w:rPr>
          <w:rFonts w:ascii="Arial" w:hAnsi="Arial" w:cs="Arial"/>
          <w:sz w:val="28"/>
          <w:szCs w:val="28"/>
        </w:rPr>
        <w:t>CANR Staff Adv</w:t>
      </w:r>
      <w:r w:rsidR="00C47650" w:rsidRPr="00C47650">
        <w:rPr>
          <w:rFonts w:ascii="Arial" w:hAnsi="Arial" w:cs="Arial"/>
          <w:sz w:val="28"/>
          <w:szCs w:val="28"/>
        </w:rPr>
        <w:t>isory Committee Meeting Minutes</w:t>
      </w:r>
    </w:p>
    <w:p w:rsidR="007F7950" w:rsidRDefault="001E1B13" w:rsidP="00C47650">
      <w:pPr>
        <w:jc w:val="center"/>
        <w:rPr>
          <w:rFonts w:ascii="Arial" w:hAnsi="Arial" w:cs="Arial"/>
        </w:rPr>
      </w:pPr>
      <w:r w:rsidRPr="00BA3F9B">
        <w:rPr>
          <w:rFonts w:ascii="Arial" w:hAnsi="Arial" w:cs="Arial"/>
        </w:rPr>
        <w:t>7 Sep, 2016</w:t>
      </w:r>
    </w:p>
    <w:p w:rsidR="001E1B13" w:rsidRDefault="00BA3F9B" w:rsidP="00C47650">
      <w:pPr>
        <w:jc w:val="center"/>
        <w:rPr>
          <w:rFonts w:ascii="Arial" w:hAnsi="Arial" w:cs="Arial"/>
        </w:rPr>
      </w:pPr>
      <w:r w:rsidRPr="00BA3F9B">
        <w:rPr>
          <w:rFonts w:ascii="Arial" w:hAnsi="Arial" w:cs="Arial"/>
        </w:rPr>
        <w:t xml:space="preserve"> </w:t>
      </w:r>
      <w:r w:rsidR="001E1B13" w:rsidRPr="00ED7BF6">
        <w:rPr>
          <w:rFonts w:ascii="Arial" w:hAnsi="Arial" w:cs="Arial"/>
        </w:rPr>
        <w:t xml:space="preserve">Kellogg Biological Station </w:t>
      </w:r>
      <w:r w:rsidR="007F7950">
        <w:rPr>
          <w:rFonts w:ascii="Arial" w:hAnsi="Arial" w:cs="Arial"/>
        </w:rPr>
        <w:t xml:space="preserve">(KBS) </w:t>
      </w:r>
      <w:r w:rsidR="001E1B13" w:rsidRPr="00ED7BF6">
        <w:rPr>
          <w:rFonts w:ascii="Arial" w:hAnsi="Arial" w:cs="Arial"/>
        </w:rPr>
        <w:t>Manor House</w:t>
      </w:r>
    </w:p>
    <w:p w:rsidR="00E735E3" w:rsidRDefault="00E735E3" w:rsidP="00C47650">
      <w:pPr>
        <w:jc w:val="center"/>
        <w:rPr>
          <w:rFonts w:ascii="Arial" w:hAnsi="Arial" w:cs="Arial"/>
        </w:rPr>
      </w:pPr>
    </w:p>
    <w:p w:rsidR="007F7950" w:rsidRPr="00ED7BF6" w:rsidRDefault="007F7950" w:rsidP="00C47650">
      <w:pPr>
        <w:jc w:val="center"/>
        <w:rPr>
          <w:rFonts w:ascii="Arial" w:hAnsi="Arial" w:cs="Arial"/>
        </w:rPr>
      </w:pPr>
    </w:p>
    <w:p w:rsidR="001E1B13" w:rsidRDefault="00BA3F9B" w:rsidP="007F7950">
      <w:pPr>
        <w:ind w:left="-90"/>
        <w:rPr>
          <w:rFonts w:ascii="Arial" w:hAnsi="Arial" w:cs="Arial"/>
        </w:rPr>
      </w:pPr>
      <w:r>
        <w:rPr>
          <w:rFonts w:ascii="Arial" w:hAnsi="Arial" w:cs="Arial"/>
        </w:rPr>
        <w:t xml:space="preserve">Present: </w:t>
      </w:r>
      <w:r w:rsidR="007F7950">
        <w:rPr>
          <w:rFonts w:ascii="Arial" w:hAnsi="Arial" w:cs="Arial"/>
        </w:rPr>
        <w:t xml:space="preserve"> </w:t>
      </w:r>
      <w:r>
        <w:rPr>
          <w:rFonts w:ascii="Arial" w:hAnsi="Arial" w:cs="Arial"/>
        </w:rPr>
        <w:t>Kris Hynes, Te</w:t>
      </w:r>
      <w:r w:rsidR="00257E10">
        <w:rPr>
          <w:rFonts w:ascii="Arial" w:hAnsi="Arial" w:cs="Arial"/>
        </w:rPr>
        <w:t>rri Badgley, Rene Wilson, Jackie</w:t>
      </w:r>
      <w:r>
        <w:rPr>
          <w:rFonts w:ascii="Arial" w:hAnsi="Arial" w:cs="Arial"/>
        </w:rPr>
        <w:t xml:space="preserve"> DeSander, M</w:t>
      </w:r>
      <w:r w:rsidR="00C47650">
        <w:rPr>
          <w:rFonts w:ascii="Arial" w:hAnsi="Arial" w:cs="Arial"/>
        </w:rPr>
        <w:t xml:space="preserve">ichelle McLain, Heather Miller, </w:t>
      </w:r>
      <w:r>
        <w:rPr>
          <w:rFonts w:ascii="Arial" w:hAnsi="Arial" w:cs="Arial"/>
        </w:rPr>
        <w:t>Sharon Reasoner, Kathryn Reed, Ellen Schu</w:t>
      </w:r>
      <w:r w:rsidR="00257E10">
        <w:rPr>
          <w:rFonts w:ascii="Arial" w:hAnsi="Arial" w:cs="Arial"/>
        </w:rPr>
        <w:t>e</w:t>
      </w:r>
      <w:r>
        <w:rPr>
          <w:rFonts w:ascii="Arial" w:hAnsi="Arial" w:cs="Arial"/>
        </w:rPr>
        <w:t>ller</w:t>
      </w:r>
    </w:p>
    <w:p w:rsidR="007F7950" w:rsidRDefault="007F7950" w:rsidP="007F7950">
      <w:pPr>
        <w:ind w:left="-90"/>
        <w:rPr>
          <w:rFonts w:ascii="Arial" w:hAnsi="Arial" w:cs="Arial"/>
        </w:rPr>
      </w:pPr>
    </w:p>
    <w:p w:rsidR="00AA038C" w:rsidRDefault="00AA038C" w:rsidP="007F7950">
      <w:pPr>
        <w:pStyle w:val="NormalWeb"/>
        <w:spacing w:before="0" w:beforeAutospacing="0" w:after="0" w:afterAutospacing="0"/>
        <w:ind w:left="-90"/>
        <w:rPr>
          <w:rFonts w:ascii="Arial" w:hAnsi="Arial" w:cs="Arial"/>
        </w:rPr>
      </w:pPr>
      <w:r>
        <w:rPr>
          <w:rFonts w:ascii="Arial" w:hAnsi="Arial" w:cs="Arial"/>
        </w:rPr>
        <w:t>Absent:  Dave Main, Christian Kapp, Colin Phi</w:t>
      </w:r>
      <w:r w:rsidR="00257E10">
        <w:rPr>
          <w:rFonts w:ascii="Arial" w:hAnsi="Arial" w:cs="Arial"/>
        </w:rPr>
        <w:t>l</w:t>
      </w:r>
      <w:r>
        <w:rPr>
          <w:rFonts w:ascii="Arial" w:hAnsi="Arial" w:cs="Arial"/>
        </w:rPr>
        <w:t>lippo, Sand</w:t>
      </w:r>
      <w:r w:rsidR="00257E10">
        <w:rPr>
          <w:rFonts w:ascii="Arial" w:hAnsi="Arial" w:cs="Arial"/>
        </w:rPr>
        <w:t>ie</w:t>
      </w:r>
      <w:r>
        <w:rPr>
          <w:rFonts w:ascii="Arial" w:hAnsi="Arial" w:cs="Arial"/>
        </w:rPr>
        <w:t xml:space="preserve"> Litchfield, Macken</w:t>
      </w:r>
      <w:r w:rsidR="00257E10">
        <w:rPr>
          <w:rFonts w:ascii="Arial" w:hAnsi="Arial" w:cs="Arial"/>
        </w:rPr>
        <w:t>z</w:t>
      </w:r>
      <w:r>
        <w:rPr>
          <w:rFonts w:ascii="Arial" w:hAnsi="Arial" w:cs="Arial"/>
        </w:rPr>
        <w:t>ie Martin, Tristan Foster</w:t>
      </w:r>
    </w:p>
    <w:p w:rsidR="007F7950" w:rsidRPr="00BA3F9B" w:rsidRDefault="007F7950" w:rsidP="007F7950">
      <w:pPr>
        <w:pStyle w:val="NormalWeb"/>
        <w:spacing w:before="0" w:beforeAutospacing="0" w:after="0" w:afterAutospacing="0"/>
        <w:ind w:left="-90"/>
        <w:rPr>
          <w:rFonts w:ascii="Arial" w:hAnsi="Arial" w:cs="Arial"/>
        </w:rPr>
      </w:pPr>
    </w:p>
    <w:p w:rsidR="00257E10" w:rsidRDefault="00C721F7" w:rsidP="007F7950">
      <w:pPr>
        <w:pStyle w:val="NormalWeb"/>
        <w:spacing w:before="0" w:beforeAutospacing="0" w:after="0" w:afterAutospacing="0"/>
        <w:ind w:left="-90" w:right="1440"/>
        <w:rPr>
          <w:rFonts w:ascii="Arial" w:hAnsi="Arial" w:cs="Arial"/>
        </w:rPr>
      </w:pPr>
      <w:r>
        <w:rPr>
          <w:rFonts w:ascii="Arial" w:hAnsi="Arial" w:cs="Arial"/>
        </w:rPr>
        <w:t xml:space="preserve">The meeting was called to order </w:t>
      </w:r>
      <w:r w:rsidR="00C47650">
        <w:rPr>
          <w:rFonts w:ascii="Arial" w:hAnsi="Arial" w:cs="Arial"/>
        </w:rPr>
        <w:t>at</w:t>
      </w:r>
      <w:r>
        <w:rPr>
          <w:rFonts w:ascii="Arial" w:hAnsi="Arial" w:cs="Arial"/>
        </w:rPr>
        <w:t xml:space="preserve"> 1:30</w:t>
      </w:r>
      <w:r w:rsidR="00C47650">
        <w:rPr>
          <w:rFonts w:ascii="Arial" w:hAnsi="Arial" w:cs="Arial"/>
        </w:rPr>
        <w:t>.</w:t>
      </w:r>
      <w:r w:rsidR="00E735E3">
        <w:rPr>
          <w:rFonts w:ascii="Arial" w:hAnsi="Arial" w:cs="Arial"/>
        </w:rPr>
        <w:t xml:space="preserve"> Each member introduced themselves to our new members</w:t>
      </w:r>
    </w:p>
    <w:p w:rsidR="007F7950" w:rsidRPr="001E1B13" w:rsidRDefault="007F7950" w:rsidP="007F7950">
      <w:pPr>
        <w:pStyle w:val="NormalWeb"/>
        <w:spacing w:before="0" w:beforeAutospacing="0" w:after="0" w:afterAutospacing="0"/>
        <w:ind w:left="-90" w:right="1440"/>
        <w:rPr>
          <w:rFonts w:ascii="Arial" w:hAnsi="Arial" w:cs="Arial"/>
        </w:rPr>
      </w:pPr>
    </w:p>
    <w:p w:rsidR="007F7950" w:rsidRDefault="00257E10" w:rsidP="007F7950">
      <w:pPr>
        <w:pStyle w:val="NormalWeb"/>
        <w:spacing w:before="0" w:beforeAutospacing="0" w:after="0" w:afterAutospacing="0"/>
        <w:ind w:left="-90"/>
        <w:rPr>
          <w:rFonts w:ascii="Arial" w:hAnsi="Arial" w:cs="Arial"/>
          <w:b/>
        </w:rPr>
      </w:pPr>
      <w:r w:rsidRPr="007F0923">
        <w:rPr>
          <w:rFonts w:ascii="Arial" w:hAnsi="Arial" w:cs="Arial"/>
          <w:b/>
        </w:rPr>
        <w:t>Welcome new members </w:t>
      </w:r>
    </w:p>
    <w:p w:rsidR="00E735E3" w:rsidRDefault="00E735E3" w:rsidP="00E735E3">
      <w:pPr>
        <w:pStyle w:val="NormalWeb"/>
        <w:numPr>
          <w:ilvl w:val="0"/>
          <w:numId w:val="2"/>
        </w:numPr>
        <w:spacing w:before="0" w:beforeAutospacing="0" w:after="0" w:afterAutospacing="0"/>
        <w:rPr>
          <w:rFonts w:ascii="Arial" w:hAnsi="Arial" w:cs="Arial"/>
        </w:rPr>
      </w:pPr>
      <w:r>
        <w:rPr>
          <w:rFonts w:ascii="Arial" w:hAnsi="Arial" w:cs="Arial"/>
        </w:rPr>
        <w:t>Jackie DeSander, Agbioresearch Director’s Office</w:t>
      </w:r>
    </w:p>
    <w:p w:rsidR="00E735E3" w:rsidRDefault="00E735E3" w:rsidP="00E735E3">
      <w:pPr>
        <w:pStyle w:val="NormalWeb"/>
        <w:numPr>
          <w:ilvl w:val="0"/>
          <w:numId w:val="2"/>
        </w:numPr>
        <w:spacing w:before="0" w:beforeAutospacing="0" w:after="0" w:afterAutospacing="0"/>
        <w:rPr>
          <w:rFonts w:ascii="Arial" w:hAnsi="Arial" w:cs="Arial"/>
        </w:rPr>
      </w:pPr>
      <w:r>
        <w:rPr>
          <w:rFonts w:ascii="Arial" w:hAnsi="Arial" w:cs="Arial"/>
        </w:rPr>
        <w:t xml:space="preserve">Michelle McLain, Center for Global Connections </w:t>
      </w:r>
    </w:p>
    <w:p w:rsidR="00E735E3" w:rsidRDefault="00E735E3" w:rsidP="00E735E3">
      <w:pPr>
        <w:pStyle w:val="NormalWeb"/>
        <w:numPr>
          <w:ilvl w:val="0"/>
          <w:numId w:val="2"/>
        </w:numPr>
        <w:spacing w:before="0" w:beforeAutospacing="0" w:after="0" w:afterAutospacing="0"/>
        <w:rPr>
          <w:rFonts w:ascii="Arial" w:hAnsi="Arial" w:cs="Arial"/>
        </w:rPr>
      </w:pPr>
      <w:r>
        <w:rPr>
          <w:rFonts w:ascii="Arial" w:hAnsi="Arial" w:cs="Arial"/>
        </w:rPr>
        <w:t>Kathryn Reed, CANR External Relations</w:t>
      </w:r>
    </w:p>
    <w:p w:rsidR="00095F12" w:rsidRPr="00E735E3" w:rsidRDefault="00095F12" w:rsidP="00E735E3">
      <w:pPr>
        <w:pStyle w:val="NormalWeb"/>
        <w:numPr>
          <w:ilvl w:val="0"/>
          <w:numId w:val="2"/>
        </w:numPr>
        <w:spacing w:before="0" w:beforeAutospacing="0" w:after="0" w:afterAutospacing="0"/>
        <w:rPr>
          <w:rFonts w:ascii="Arial" w:hAnsi="Arial" w:cs="Arial"/>
        </w:rPr>
      </w:pPr>
      <w:r>
        <w:rPr>
          <w:rFonts w:ascii="Arial" w:hAnsi="Arial" w:cs="Arial"/>
        </w:rPr>
        <w:t>Mackenzie Martin – Plant Soil Microbial Sciences – who could not attend the meeting.</w:t>
      </w:r>
    </w:p>
    <w:p w:rsidR="00257E10" w:rsidRPr="007F0923" w:rsidRDefault="00257E10" w:rsidP="007F7950">
      <w:pPr>
        <w:pStyle w:val="NormalWeb"/>
        <w:spacing w:before="0" w:beforeAutospacing="0" w:after="0" w:afterAutospacing="0"/>
        <w:ind w:left="-90"/>
        <w:rPr>
          <w:rFonts w:ascii="Arial" w:hAnsi="Arial" w:cs="Arial"/>
          <w:b/>
        </w:rPr>
      </w:pPr>
      <w:r w:rsidRPr="007F0923">
        <w:rPr>
          <w:rFonts w:ascii="Arial" w:hAnsi="Arial" w:cs="Arial"/>
          <w:b/>
        </w:rPr>
        <w:t xml:space="preserve"> </w:t>
      </w:r>
    </w:p>
    <w:p w:rsidR="00257E10" w:rsidRDefault="00257E10" w:rsidP="007F7950">
      <w:pPr>
        <w:pStyle w:val="NormalWeb"/>
        <w:spacing w:before="0" w:beforeAutospacing="0" w:after="0" w:afterAutospacing="0"/>
        <w:ind w:left="-90"/>
        <w:rPr>
          <w:rFonts w:ascii="Arial" w:hAnsi="Arial" w:cs="Arial"/>
          <w:b/>
        </w:rPr>
      </w:pPr>
      <w:r w:rsidRPr="007F0923">
        <w:rPr>
          <w:rFonts w:ascii="Arial" w:hAnsi="Arial" w:cs="Arial"/>
          <w:b/>
        </w:rPr>
        <w:t>Thanks and recognition of outgoing members</w:t>
      </w:r>
      <w:r w:rsidR="00303DA7">
        <w:rPr>
          <w:rFonts w:ascii="Arial" w:hAnsi="Arial" w:cs="Arial"/>
          <w:b/>
        </w:rPr>
        <w:t xml:space="preserve"> (Kris)</w:t>
      </w:r>
    </w:p>
    <w:p w:rsidR="00E735E3" w:rsidRDefault="00E735E3" w:rsidP="00E735E3">
      <w:pPr>
        <w:pStyle w:val="NormalWeb"/>
        <w:numPr>
          <w:ilvl w:val="0"/>
          <w:numId w:val="2"/>
        </w:numPr>
        <w:spacing w:before="0" w:beforeAutospacing="0" w:after="0" w:afterAutospacing="0"/>
        <w:rPr>
          <w:rFonts w:ascii="Arial" w:hAnsi="Arial" w:cs="Arial"/>
        </w:rPr>
      </w:pPr>
      <w:r>
        <w:rPr>
          <w:rFonts w:ascii="Arial" w:hAnsi="Arial" w:cs="Arial"/>
        </w:rPr>
        <w:t>A plaque, thank you card and gift card were presented to outgoing SAC members Terri Badgley and Ellen Schueller; their knowledge, skills and willingness to always help will be greatly missed.</w:t>
      </w:r>
      <w:r w:rsidR="00095F12">
        <w:rPr>
          <w:rFonts w:ascii="Arial" w:hAnsi="Arial" w:cs="Arial"/>
        </w:rPr>
        <w:t xml:space="preserve">  Kris will be sure to get Chris Kapp and Sandie Litchfield’s plaque, card and gift certificate to them.</w:t>
      </w:r>
    </w:p>
    <w:p w:rsidR="00E735E3" w:rsidRDefault="00E735E3" w:rsidP="00E735E3">
      <w:pPr>
        <w:pStyle w:val="NormalWeb"/>
        <w:spacing w:before="0" w:beforeAutospacing="0" w:after="0" w:afterAutospacing="0"/>
        <w:rPr>
          <w:rFonts w:ascii="Arial" w:hAnsi="Arial" w:cs="Arial"/>
        </w:rPr>
      </w:pPr>
    </w:p>
    <w:p w:rsidR="00257E10" w:rsidRPr="005F1733" w:rsidRDefault="00257E10" w:rsidP="007F7950">
      <w:pPr>
        <w:pStyle w:val="NormalWeb"/>
        <w:tabs>
          <w:tab w:val="left" w:pos="540"/>
          <w:tab w:val="left" w:pos="630"/>
          <w:tab w:val="left" w:pos="720"/>
        </w:tabs>
        <w:spacing w:before="0" w:beforeAutospacing="0" w:after="0" w:afterAutospacing="0"/>
        <w:ind w:left="-90"/>
        <w:rPr>
          <w:rFonts w:ascii="Arial" w:hAnsi="Arial" w:cs="Arial"/>
          <w:b/>
        </w:rPr>
      </w:pPr>
      <w:r w:rsidRPr="005F1733">
        <w:rPr>
          <w:rFonts w:ascii="Arial" w:hAnsi="Arial" w:cs="Arial"/>
          <w:b/>
        </w:rPr>
        <w:t>Overview of events/responsibilities an ask for volunteers for these items</w:t>
      </w:r>
    </w:p>
    <w:p w:rsidR="004F3860" w:rsidRPr="005F1733" w:rsidRDefault="004F3860" w:rsidP="004F3860">
      <w:pPr>
        <w:pStyle w:val="ListParagraph"/>
        <w:numPr>
          <w:ilvl w:val="0"/>
          <w:numId w:val="2"/>
        </w:numPr>
        <w:rPr>
          <w:rFonts w:ascii="Arial" w:hAnsi="Arial" w:cs="Arial"/>
          <w:color w:val="000000" w:themeColor="text1"/>
          <w:sz w:val="24"/>
          <w:szCs w:val="24"/>
        </w:rPr>
      </w:pPr>
      <w:r w:rsidRPr="005F1733">
        <w:rPr>
          <w:rFonts w:ascii="Arial" w:hAnsi="Arial" w:cs="Arial"/>
          <w:color w:val="000000" w:themeColor="text1"/>
          <w:sz w:val="24"/>
          <w:szCs w:val="24"/>
        </w:rPr>
        <w:t>Officer positions were discussed and we have volunteers to run for the positions. If you were unable to attend the meeting and you are interested in running for one of these positions, please let Kris know by next Thursday, Sep 15</w:t>
      </w:r>
      <w:r w:rsidRPr="005F1733">
        <w:rPr>
          <w:rFonts w:ascii="Arial" w:hAnsi="Arial" w:cs="Arial"/>
          <w:color w:val="000000" w:themeColor="text1"/>
          <w:sz w:val="24"/>
          <w:szCs w:val="24"/>
          <w:vertAlign w:val="superscript"/>
        </w:rPr>
        <w:t>th</w:t>
      </w:r>
      <w:r w:rsidRPr="005F1733">
        <w:rPr>
          <w:rFonts w:ascii="Arial" w:hAnsi="Arial" w:cs="Arial"/>
          <w:color w:val="000000" w:themeColor="text1"/>
          <w:sz w:val="24"/>
          <w:szCs w:val="24"/>
        </w:rPr>
        <w:t>:</w:t>
      </w:r>
    </w:p>
    <w:p w:rsidR="004F3860" w:rsidRPr="005F1733" w:rsidRDefault="004F3860" w:rsidP="004F3860">
      <w:pPr>
        <w:pStyle w:val="ListParagraph"/>
        <w:numPr>
          <w:ilvl w:val="0"/>
          <w:numId w:val="4"/>
        </w:numPr>
        <w:rPr>
          <w:rFonts w:ascii="Arial" w:hAnsi="Arial" w:cs="Arial"/>
          <w:color w:val="000000" w:themeColor="text1"/>
          <w:sz w:val="24"/>
          <w:szCs w:val="24"/>
        </w:rPr>
      </w:pPr>
      <w:r w:rsidRPr="005F1733">
        <w:rPr>
          <w:rFonts w:ascii="Arial" w:hAnsi="Arial" w:cs="Arial"/>
          <w:color w:val="000000" w:themeColor="text1"/>
          <w:sz w:val="24"/>
          <w:szCs w:val="24"/>
        </w:rPr>
        <w:t xml:space="preserve">Chair – Sharon Reasoner volunteered </w:t>
      </w:r>
    </w:p>
    <w:p w:rsidR="004F3860" w:rsidRPr="005F1733" w:rsidRDefault="004F3860" w:rsidP="004F3860">
      <w:pPr>
        <w:pStyle w:val="ListParagraph"/>
        <w:numPr>
          <w:ilvl w:val="0"/>
          <w:numId w:val="4"/>
        </w:numPr>
        <w:rPr>
          <w:rFonts w:ascii="Arial" w:hAnsi="Arial" w:cs="Arial"/>
          <w:color w:val="000000" w:themeColor="text1"/>
          <w:sz w:val="24"/>
          <w:szCs w:val="24"/>
        </w:rPr>
      </w:pPr>
      <w:r w:rsidRPr="005F1733">
        <w:rPr>
          <w:rFonts w:ascii="Arial" w:hAnsi="Arial" w:cs="Arial"/>
          <w:color w:val="000000" w:themeColor="text1"/>
          <w:sz w:val="24"/>
          <w:szCs w:val="24"/>
        </w:rPr>
        <w:t>Vice Chair – Heather Miller volunteered</w:t>
      </w:r>
    </w:p>
    <w:p w:rsidR="004F3860" w:rsidRPr="005F1733" w:rsidRDefault="004F3860" w:rsidP="004F3860">
      <w:pPr>
        <w:pStyle w:val="ListParagraph"/>
        <w:numPr>
          <w:ilvl w:val="0"/>
          <w:numId w:val="4"/>
        </w:numPr>
        <w:rPr>
          <w:rFonts w:ascii="Arial" w:hAnsi="Arial" w:cs="Arial"/>
          <w:color w:val="000000" w:themeColor="text1"/>
          <w:sz w:val="24"/>
          <w:szCs w:val="24"/>
        </w:rPr>
      </w:pPr>
      <w:r w:rsidRPr="005F1733">
        <w:rPr>
          <w:rFonts w:ascii="Arial" w:hAnsi="Arial" w:cs="Arial"/>
          <w:color w:val="000000" w:themeColor="text1"/>
          <w:sz w:val="24"/>
          <w:szCs w:val="24"/>
        </w:rPr>
        <w:t>Assistant Vice Chair – Michelle McLain volunteered</w:t>
      </w:r>
    </w:p>
    <w:p w:rsidR="004F3860" w:rsidRPr="004F3860" w:rsidRDefault="004F3860" w:rsidP="004F3860">
      <w:pPr>
        <w:pStyle w:val="ListParagraph"/>
        <w:numPr>
          <w:ilvl w:val="0"/>
          <w:numId w:val="4"/>
        </w:numPr>
        <w:rPr>
          <w:rFonts w:ascii="Arial" w:hAnsi="Arial" w:cs="Arial"/>
          <w:color w:val="000000" w:themeColor="text1"/>
          <w:sz w:val="24"/>
          <w:szCs w:val="24"/>
        </w:rPr>
      </w:pPr>
      <w:r w:rsidRPr="005F1733">
        <w:rPr>
          <w:rFonts w:ascii="Arial" w:hAnsi="Arial" w:cs="Arial"/>
          <w:color w:val="000000" w:themeColor="text1"/>
          <w:sz w:val="24"/>
          <w:szCs w:val="24"/>
        </w:rPr>
        <w:t>Secretary – Rene Wilson volunteered</w:t>
      </w:r>
    </w:p>
    <w:p w:rsidR="00E735E3" w:rsidRPr="004F3860" w:rsidRDefault="00E735E3" w:rsidP="007F7950">
      <w:pPr>
        <w:pStyle w:val="NormalWeb"/>
        <w:tabs>
          <w:tab w:val="left" w:pos="540"/>
          <w:tab w:val="left" w:pos="630"/>
          <w:tab w:val="left" w:pos="720"/>
        </w:tabs>
        <w:spacing w:before="0" w:beforeAutospacing="0" w:after="0" w:afterAutospacing="0"/>
        <w:ind w:left="-90"/>
        <w:rPr>
          <w:rFonts w:ascii="Arial" w:hAnsi="Arial" w:cs="Arial"/>
          <w:b/>
          <w:color w:val="000000" w:themeColor="text1"/>
        </w:rPr>
      </w:pPr>
    </w:p>
    <w:p w:rsidR="00257E10" w:rsidRDefault="00257E10" w:rsidP="007F7950">
      <w:pPr>
        <w:pStyle w:val="NormalWeb"/>
        <w:spacing w:before="0" w:beforeAutospacing="0" w:after="0" w:afterAutospacing="0"/>
        <w:ind w:left="-90"/>
        <w:rPr>
          <w:rFonts w:ascii="Arial" w:hAnsi="Arial" w:cs="Arial"/>
          <w:b/>
        </w:rPr>
      </w:pPr>
      <w:r w:rsidRPr="007F0923">
        <w:rPr>
          <w:rFonts w:ascii="Arial" w:hAnsi="Arial" w:cs="Arial"/>
          <w:b/>
        </w:rPr>
        <w:t>Outstanding staff and team awards</w:t>
      </w:r>
    </w:p>
    <w:p w:rsidR="008A39E3" w:rsidRPr="008A39E3" w:rsidRDefault="008A39E3" w:rsidP="008A39E3">
      <w:pPr>
        <w:pStyle w:val="NormalWeb"/>
        <w:numPr>
          <w:ilvl w:val="0"/>
          <w:numId w:val="2"/>
        </w:numPr>
        <w:spacing w:before="0" w:beforeAutospacing="0" w:after="0" w:afterAutospacing="0"/>
        <w:rPr>
          <w:rFonts w:ascii="Arial" w:hAnsi="Arial" w:cs="Arial"/>
        </w:rPr>
      </w:pPr>
      <w:r>
        <w:rPr>
          <w:rFonts w:ascii="Arial" w:hAnsi="Arial" w:cs="Arial"/>
        </w:rPr>
        <w:lastRenderedPageBreak/>
        <w:t>Jackie has volunteered to lead this activity</w:t>
      </w:r>
      <w:r w:rsidR="00CE0408">
        <w:rPr>
          <w:rFonts w:ascii="Arial" w:hAnsi="Arial" w:cs="Arial"/>
        </w:rPr>
        <w:t xml:space="preserve"> and will receive help from Sharon if needed.</w:t>
      </w:r>
    </w:p>
    <w:p w:rsidR="007F7950" w:rsidRPr="001E1B13" w:rsidRDefault="007F7950" w:rsidP="007F7950">
      <w:pPr>
        <w:pStyle w:val="NormalWeb"/>
        <w:spacing w:before="0" w:beforeAutospacing="0" w:after="0" w:afterAutospacing="0"/>
        <w:ind w:left="-90"/>
        <w:rPr>
          <w:rFonts w:ascii="Arial" w:hAnsi="Arial" w:cs="Arial"/>
        </w:rPr>
      </w:pPr>
    </w:p>
    <w:p w:rsidR="008A39E3" w:rsidRDefault="00257E10" w:rsidP="007F7950">
      <w:pPr>
        <w:pStyle w:val="NormalWeb"/>
        <w:spacing w:before="0" w:beforeAutospacing="0" w:after="0" w:afterAutospacing="0"/>
        <w:ind w:left="-90"/>
        <w:rPr>
          <w:rFonts w:ascii="Arial" w:hAnsi="Arial" w:cs="Arial"/>
          <w:b/>
        </w:rPr>
      </w:pPr>
      <w:r w:rsidRPr="007F0923">
        <w:rPr>
          <w:rFonts w:ascii="Arial" w:hAnsi="Arial" w:cs="Arial"/>
          <w:b/>
        </w:rPr>
        <w:t>Staffer of the month</w:t>
      </w:r>
    </w:p>
    <w:p w:rsidR="00257E10" w:rsidRDefault="00257E10" w:rsidP="008A39E3">
      <w:pPr>
        <w:pStyle w:val="NormalWeb"/>
        <w:numPr>
          <w:ilvl w:val="0"/>
          <w:numId w:val="2"/>
        </w:numPr>
        <w:spacing w:before="0" w:beforeAutospacing="0" w:after="0" w:afterAutospacing="0"/>
        <w:rPr>
          <w:rFonts w:ascii="Arial" w:hAnsi="Arial" w:cs="Arial"/>
        </w:rPr>
      </w:pPr>
      <w:r>
        <w:rPr>
          <w:rFonts w:ascii="Arial" w:hAnsi="Arial" w:cs="Arial"/>
        </w:rPr>
        <w:t>Re</w:t>
      </w:r>
      <w:r w:rsidR="008A39E3">
        <w:rPr>
          <w:rFonts w:ascii="Arial" w:hAnsi="Arial" w:cs="Arial"/>
        </w:rPr>
        <w:t>ne wishes to continue this duty since it is something she can do without having to be on campus and can complete from her office located off-campus</w:t>
      </w:r>
    </w:p>
    <w:p w:rsidR="007F7950" w:rsidRPr="001E1B13" w:rsidRDefault="007F7950" w:rsidP="007F7950">
      <w:pPr>
        <w:pStyle w:val="NormalWeb"/>
        <w:spacing w:before="0" w:beforeAutospacing="0" w:after="0" w:afterAutospacing="0"/>
        <w:ind w:left="-90"/>
        <w:rPr>
          <w:rFonts w:ascii="Arial" w:hAnsi="Arial" w:cs="Arial"/>
        </w:rPr>
      </w:pPr>
    </w:p>
    <w:p w:rsidR="00257E10" w:rsidRDefault="00257E10" w:rsidP="007F7950">
      <w:pPr>
        <w:pStyle w:val="NormalWeb"/>
        <w:spacing w:before="0" w:beforeAutospacing="0" w:after="0" w:afterAutospacing="0"/>
        <w:ind w:left="-90"/>
        <w:rPr>
          <w:rFonts w:ascii="Arial" w:hAnsi="Arial" w:cs="Arial"/>
          <w:b/>
        </w:rPr>
      </w:pPr>
      <w:r w:rsidRPr="007F0923">
        <w:rPr>
          <w:rFonts w:ascii="Arial" w:hAnsi="Arial" w:cs="Arial"/>
          <w:b/>
        </w:rPr>
        <w:t>Website maintenance</w:t>
      </w:r>
    </w:p>
    <w:p w:rsidR="008A39E3" w:rsidRPr="008A39E3" w:rsidRDefault="008A39E3" w:rsidP="008A39E3">
      <w:pPr>
        <w:pStyle w:val="NormalWeb"/>
        <w:numPr>
          <w:ilvl w:val="0"/>
          <w:numId w:val="2"/>
        </w:numPr>
        <w:spacing w:before="0" w:beforeAutospacing="0" w:after="0" w:afterAutospacing="0"/>
        <w:rPr>
          <w:rFonts w:ascii="Arial" w:hAnsi="Arial" w:cs="Arial"/>
        </w:rPr>
      </w:pPr>
      <w:r w:rsidRPr="00FB737A">
        <w:rPr>
          <w:rFonts w:ascii="Arial" w:hAnsi="Arial" w:cs="Arial"/>
        </w:rPr>
        <w:t xml:space="preserve">It </w:t>
      </w:r>
      <w:r>
        <w:rPr>
          <w:rFonts w:ascii="Arial" w:hAnsi="Arial" w:cs="Arial"/>
        </w:rPr>
        <w:t>was assumed that Colin would be will</w:t>
      </w:r>
      <w:r w:rsidR="005F1733">
        <w:rPr>
          <w:rFonts w:ascii="Arial" w:hAnsi="Arial" w:cs="Arial"/>
        </w:rPr>
        <w:t>ing to continue the facilitation of the SAC website; Kris asked that he let her know by Thursday, Sep 15 if he does not wish to continue.  Everyone agreed that Colin does a fabulous job and appreciates all his hard work.</w:t>
      </w:r>
    </w:p>
    <w:p w:rsidR="007F7950" w:rsidRPr="008A39E3" w:rsidRDefault="007F7950" w:rsidP="007F7950">
      <w:pPr>
        <w:pStyle w:val="NormalWeb"/>
        <w:spacing w:before="0" w:beforeAutospacing="0" w:after="0" w:afterAutospacing="0"/>
        <w:ind w:left="-90"/>
        <w:rPr>
          <w:rFonts w:ascii="Arial" w:hAnsi="Arial" w:cs="Arial"/>
        </w:rPr>
      </w:pPr>
    </w:p>
    <w:p w:rsidR="00257E10" w:rsidRDefault="00257E10" w:rsidP="007F7950">
      <w:pPr>
        <w:pStyle w:val="NormalWeb"/>
        <w:spacing w:before="0" w:beforeAutospacing="0" w:after="0" w:afterAutospacing="0"/>
        <w:ind w:left="-90"/>
        <w:rPr>
          <w:rFonts w:ascii="Arial" w:hAnsi="Arial" w:cs="Arial"/>
        </w:rPr>
      </w:pPr>
      <w:r w:rsidRPr="007F0923">
        <w:rPr>
          <w:rFonts w:ascii="Arial" w:hAnsi="Arial" w:cs="Arial"/>
          <w:b/>
        </w:rPr>
        <w:t>T4Tots</w:t>
      </w:r>
      <w:r w:rsidRPr="001E1B13">
        <w:rPr>
          <w:rFonts w:ascii="Arial" w:hAnsi="Arial" w:cs="Arial"/>
        </w:rPr>
        <w:t xml:space="preserve">  </w:t>
      </w:r>
    </w:p>
    <w:p w:rsidR="00CE0408" w:rsidRPr="00CE0408" w:rsidRDefault="00CE0408" w:rsidP="00CE0408">
      <w:pPr>
        <w:pStyle w:val="NormalWeb"/>
        <w:numPr>
          <w:ilvl w:val="0"/>
          <w:numId w:val="2"/>
        </w:numPr>
        <w:spacing w:before="0" w:beforeAutospacing="0" w:after="0" w:afterAutospacing="0"/>
        <w:rPr>
          <w:rFonts w:ascii="Arial" w:hAnsi="Arial" w:cs="Arial"/>
          <w:color w:val="000000" w:themeColor="text1"/>
        </w:rPr>
      </w:pPr>
      <w:r w:rsidRPr="00CE0408">
        <w:rPr>
          <w:rFonts w:ascii="Arial" w:hAnsi="Arial" w:cs="Arial"/>
          <w:color w:val="000000" w:themeColor="text1"/>
        </w:rPr>
        <w:t>Colin and Heather co-lead this last year. There was discussion around whether we continue with Toys 4 Tots or go with other charity options.   The group felt we could stay wi</w:t>
      </w:r>
      <w:r>
        <w:rPr>
          <w:rFonts w:ascii="Arial" w:hAnsi="Arial" w:cs="Arial"/>
          <w:color w:val="000000" w:themeColor="text1"/>
        </w:rPr>
        <w:t>th Toys 4 Tots this year and place</w:t>
      </w:r>
      <w:r w:rsidRPr="00CE0408">
        <w:rPr>
          <w:rFonts w:ascii="Arial" w:hAnsi="Arial" w:cs="Arial"/>
          <w:color w:val="000000" w:themeColor="text1"/>
        </w:rPr>
        <w:t xml:space="preserve"> </w:t>
      </w:r>
      <w:r>
        <w:rPr>
          <w:rFonts w:ascii="Arial" w:hAnsi="Arial" w:cs="Arial"/>
          <w:color w:val="000000" w:themeColor="text1"/>
        </w:rPr>
        <w:t xml:space="preserve">it </w:t>
      </w:r>
      <w:r w:rsidRPr="00CE0408">
        <w:rPr>
          <w:rFonts w:ascii="Arial" w:hAnsi="Arial" w:cs="Arial"/>
          <w:color w:val="000000" w:themeColor="text1"/>
        </w:rPr>
        <w:t>on our agenda for review next year. </w:t>
      </w:r>
    </w:p>
    <w:p w:rsidR="007F7950" w:rsidRPr="001E1B13" w:rsidRDefault="007F7950" w:rsidP="007F7950">
      <w:pPr>
        <w:pStyle w:val="NormalWeb"/>
        <w:spacing w:before="0" w:beforeAutospacing="0" w:after="0" w:afterAutospacing="0"/>
        <w:ind w:left="-90"/>
        <w:rPr>
          <w:rFonts w:ascii="Arial" w:hAnsi="Arial" w:cs="Arial"/>
        </w:rPr>
      </w:pPr>
    </w:p>
    <w:p w:rsidR="00257E10" w:rsidRDefault="00257E10" w:rsidP="007F7950">
      <w:pPr>
        <w:pStyle w:val="NormalWeb"/>
        <w:spacing w:before="0" w:beforeAutospacing="0" w:after="0" w:afterAutospacing="0"/>
        <w:ind w:left="-90"/>
        <w:rPr>
          <w:rFonts w:ascii="Arial" w:hAnsi="Arial" w:cs="Arial"/>
          <w:b/>
        </w:rPr>
      </w:pPr>
      <w:r w:rsidRPr="007F0923">
        <w:rPr>
          <w:rFonts w:ascii="Arial" w:hAnsi="Arial" w:cs="Arial"/>
          <w:b/>
        </w:rPr>
        <w:t>Women’s basketball game</w:t>
      </w:r>
    </w:p>
    <w:p w:rsidR="00FB737A" w:rsidRDefault="00FB737A" w:rsidP="009459FA">
      <w:pPr>
        <w:pStyle w:val="NormalWeb"/>
        <w:numPr>
          <w:ilvl w:val="0"/>
          <w:numId w:val="2"/>
        </w:numPr>
        <w:spacing w:before="0" w:beforeAutospacing="0" w:after="0" w:afterAutospacing="0"/>
        <w:rPr>
          <w:rFonts w:ascii="Arial" w:hAnsi="Arial" w:cs="Arial"/>
          <w:color w:val="000000" w:themeColor="text1"/>
        </w:rPr>
      </w:pPr>
      <w:r w:rsidRPr="00450EDF">
        <w:rPr>
          <w:rFonts w:ascii="Arial" w:hAnsi="Arial" w:cs="Arial"/>
          <w:color w:val="000000" w:themeColor="text1"/>
        </w:rPr>
        <w:t xml:space="preserve">Heather Miller has </w:t>
      </w:r>
      <w:r w:rsidR="00450EDF" w:rsidRPr="00450EDF">
        <w:rPr>
          <w:rFonts w:ascii="Arial" w:hAnsi="Arial" w:cs="Arial"/>
          <w:color w:val="000000" w:themeColor="text1"/>
        </w:rPr>
        <w:t xml:space="preserve">coordinated this </w:t>
      </w:r>
      <w:r w:rsidRPr="00450EDF">
        <w:rPr>
          <w:rFonts w:ascii="Arial" w:hAnsi="Arial" w:cs="Arial"/>
          <w:color w:val="000000" w:themeColor="text1"/>
        </w:rPr>
        <w:t xml:space="preserve">in the past and would be willing to keep or hand off. </w:t>
      </w:r>
    </w:p>
    <w:p w:rsidR="00450EDF" w:rsidRPr="00450EDF" w:rsidRDefault="00450EDF" w:rsidP="00450EDF">
      <w:pPr>
        <w:pStyle w:val="NormalWeb"/>
        <w:spacing w:before="0" w:beforeAutospacing="0" w:after="0" w:afterAutospacing="0"/>
        <w:ind w:left="720"/>
        <w:rPr>
          <w:rFonts w:ascii="Arial" w:hAnsi="Arial" w:cs="Arial"/>
          <w:color w:val="000000" w:themeColor="text1"/>
        </w:rPr>
      </w:pPr>
    </w:p>
    <w:p w:rsidR="007F7950" w:rsidRDefault="00257E10" w:rsidP="007F7950">
      <w:pPr>
        <w:pStyle w:val="NormalWeb"/>
        <w:spacing w:before="0" w:beforeAutospacing="0" w:after="0" w:afterAutospacing="0"/>
        <w:ind w:left="-90"/>
        <w:rPr>
          <w:rFonts w:ascii="Arial" w:hAnsi="Arial" w:cs="Arial"/>
          <w:b/>
        </w:rPr>
      </w:pPr>
      <w:r w:rsidRPr="007F0923">
        <w:rPr>
          <w:rFonts w:ascii="Arial" w:hAnsi="Arial" w:cs="Arial"/>
          <w:b/>
        </w:rPr>
        <w:t>CAC representative</w:t>
      </w:r>
    </w:p>
    <w:p w:rsidR="00FB737A" w:rsidRPr="00FB737A" w:rsidRDefault="00FB737A" w:rsidP="00FB737A">
      <w:pPr>
        <w:pStyle w:val="NormalWeb"/>
        <w:numPr>
          <w:ilvl w:val="0"/>
          <w:numId w:val="2"/>
        </w:numPr>
        <w:spacing w:before="0" w:beforeAutospacing="0" w:after="0" w:afterAutospacing="0"/>
        <w:rPr>
          <w:rFonts w:ascii="Arial" w:hAnsi="Arial" w:cs="Arial"/>
        </w:rPr>
      </w:pPr>
      <w:r w:rsidRPr="00FB737A">
        <w:rPr>
          <w:rFonts w:ascii="Arial" w:hAnsi="Arial" w:cs="Arial"/>
        </w:rPr>
        <w:t>The group discussed having the Chair of SAC a</w:t>
      </w:r>
      <w:r w:rsidR="00F34E7C">
        <w:rPr>
          <w:rFonts w:ascii="Arial" w:hAnsi="Arial" w:cs="Arial"/>
        </w:rPr>
        <w:t>ttend the</w:t>
      </w:r>
      <w:r w:rsidRPr="00FB737A">
        <w:rPr>
          <w:rFonts w:ascii="Arial" w:hAnsi="Arial" w:cs="Arial"/>
        </w:rPr>
        <w:t xml:space="preserve"> CAC meetings so when we finalize officers, we will have our answer.</w:t>
      </w:r>
    </w:p>
    <w:p w:rsidR="00257E10" w:rsidRPr="00FB737A" w:rsidRDefault="001E1B13" w:rsidP="007F7950">
      <w:pPr>
        <w:pStyle w:val="NormalWeb"/>
        <w:spacing w:before="0" w:beforeAutospacing="0" w:after="0" w:afterAutospacing="0"/>
        <w:ind w:left="-90"/>
        <w:rPr>
          <w:rFonts w:ascii="Arial" w:hAnsi="Arial" w:cs="Arial"/>
        </w:rPr>
      </w:pPr>
      <w:r w:rsidRPr="00FB737A">
        <w:rPr>
          <w:rFonts w:ascii="Arial" w:hAnsi="Arial" w:cs="Arial"/>
        </w:rPr>
        <w:t xml:space="preserve">          </w:t>
      </w:r>
    </w:p>
    <w:p w:rsidR="00F34E7C" w:rsidRDefault="001E1B13" w:rsidP="00F34E7C">
      <w:pPr>
        <w:pStyle w:val="NormalWeb"/>
        <w:spacing w:before="0" w:beforeAutospacing="0" w:after="0" w:afterAutospacing="0"/>
        <w:ind w:left="-90"/>
        <w:rPr>
          <w:rFonts w:ascii="Arial" w:hAnsi="Arial" w:cs="Arial"/>
          <w:b/>
        </w:rPr>
      </w:pPr>
      <w:r w:rsidRPr="007F0923">
        <w:rPr>
          <w:rFonts w:ascii="Arial" w:hAnsi="Arial" w:cs="Arial"/>
          <w:b/>
        </w:rPr>
        <w:t>Zone emails and maintenance</w:t>
      </w:r>
      <w:r w:rsidR="00303DA7">
        <w:rPr>
          <w:rFonts w:ascii="Arial" w:hAnsi="Arial" w:cs="Arial"/>
          <w:b/>
        </w:rPr>
        <w:t xml:space="preserve"> (Kris)</w:t>
      </w:r>
    </w:p>
    <w:p w:rsidR="00F34E7C" w:rsidRPr="00F34E7C" w:rsidRDefault="00F34E7C" w:rsidP="001C1A7F">
      <w:pPr>
        <w:pStyle w:val="NormalWeb"/>
        <w:numPr>
          <w:ilvl w:val="0"/>
          <w:numId w:val="2"/>
        </w:numPr>
        <w:spacing w:before="0" w:beforeAutospacing="0" w:after="0" w:afterAutospacing="0"/>
        <w:rPr>
          <w:rFonts w:ascii="Arial" w:hAnsi="Arial" w:cs="Arial"/>
          <w:color w:val="000000" w:themeColor="text1"/>
        </w:rPr>
      </w:pPr>
      <w:r w:rsidRPr="00F34E7C">
        <w:rPr>
          <w:rFonts w:ascii="Arial" w:hAnsi="Arial" w:cs="Arial"/>
          <w:color w:val="000000" w:themeColor="text1"/>
        </w:rPr>
        <w:t>We have an SAC Shared drive file.  All of you have been given permission to add to and access the folder.  We can create subfolders for any of our events/activities and also any other items such as meeting agendas, minutes, etc. Feel free to put your historical information such as emails, forms, etc. in a subfolder. </w:t>
      </w:r>
      <w:r>
        <w:rPr>
          <w:rFonts w:ascii="Arial" w:hAnsi="Arial" w:cs="Arial"/>
          <w:color w:val="000000" w:themeColor="text1"/>
        </w:rPr>
        <w:t>Kris</w:t>
      </w:r>
      <w:r w:rsidRPr="00F34E7C">
        <w:rPr>
          <w:rFonts w:ascii="Arial" w:hAnsi="Arial" w:cs="Arial"/>
          <w:color w:val="000000" w:themeColor="text1"/>
        </w:rPr>
        <w:t xml:space="preserve"> started a few things already and </w:t>
      </w:r>
      <w:r>
        <w:rPr>
          <w:rFonts w:ascii="Arial" w:hAnsi="Arial" w:cs="Arial"/>
          <w:color w:val="000000" w:themeColor="text1"/>
        </w:rPr>
        <w:t>is</w:t>
      </w:r>
      <w:r w:rsidRPr="00F34E7C">
        <w:rPr>
          <w:rFonts w:ascii="Arial" w:hAnsi="Arial" w:cs="Arial"/>
          <w:color w:val="000000" w:themeColor="text1"/>
        </w:rPr>
        <w:t xml:space="preserve"> open to a new set up/format. Colin:  I requested an ANR email for you so that you can access the</w:t>
      </w:r>
      <w:r>
        <w:rPr>
          <w:rFonts w:ascii="Arial" w:hAnsi="Arial" w:cs="Arial"/>
          <w:color w:val="000000" w:themeColor="text1"/>
        </w:rPr>
        <w:t xml:space="preserve"> drive</w:t>
      </w:r>
      <w:r w:rsidRPr="00F34E7C">
        <w:rPr>
          <w:rFonts w:ascii="Arial" w:hAnsi="Arial" w:cs="Arial"/>
          <w:color w:val="000000" w:themeColor="text1"/>
        </w:rPr>
        <w:t xml:space="preserve">.  Apparently that is a requirement for access.  (I learn something new every day J. Rene: if you go to VPN.MSU.EDU and log in with your MSU ID, then click on your folders, you should be able to access the S-drive from KBS.   </w:t>
      </w:r>
    </w:p>
    <w:p w:rsidR="00F34E7C" w:rsidRPr="00F34E7C" w:rsidRDefault="00F34E7C" w:rsidP="00F34E7C">
      <w:pPr>
        <w:pStyle w:val="ListParagraph"/>
        <w:rPr>
          <w:rFonts w:ascii="Arial" w:hAnsi="Arial" w:cs="Arial"/>
          <w:color w:val="000000" w:themeColor="text1"/>
          <w:sz w:val="24"/>
          <w:szCs w:val="24"/>
        </w:rPr>
      </w:pPr>
    </w:p>
    <w:p w:rsidR="00F34E7C" w:rsidRPr="00F34E7C" w:rsidRDefault="00303DA7" w:rsidP="00F34E7C">
      <w:pPr>
        <w:pStyle w:val="ListParagraph"/>
        <w:rPr>
          <w:rFonts w:ascii="Arial" w:hAnsi="Arial" w:cs="Arial"/>
          <w:color w:val="000000" w:themeColor="text1"/>
          <w:sz w:val="24"/>
          <w:szCs w:val="24"/>
        </w:rPr>
      </w:pPr>
      <w:r>
        <w:rPr>
          <w:rFonts w:ascii="Arial" w:hAnsi="Arial" w:cs="Arial"/>
          <w:color w:val="000000" w:themeColor="text1"/>
          <w:sz w:val="24"/>
          <w:szCs w:val="24"/>
        </w:rPr>
        <w:t>Following is</w:t>
      </w:r>
      <w:r w:rsidR="00F34E7C" w:rsidRPr="00F34E7C">
        <w:rPr>
          <w:rFonts w:ascii="Arial" w:hAnsi="Arial" w:cs="Arial"/>
          <w:color w:val="000000" w:themeColor="text1"/>
          <w:sz w:val="24"/>
          <w:szCs w:val="24"/>
        </w:rPr>
        <w:t xml:space="preserve"> a note from ANR IT that everyone may find helpful:</w:t>
      </w:r>
      <w:r>
        <w:rPr>
          <w:rFonts w:ascii="Arial" w:hAnsi="Arial" w:cs="Arial"/>
          <w:color w:val="000000" w:themeColor="text1"/>
          <w:sz w:val="24"/>
          <w:szCs w:val="24"/>
        </w:rPr>
        <w:t xml:space="preserve">  “</w:t>
      </w:r>
      <w:r w:rsidR="00F34E7C" w:rsidRPr="00F34E7C">
        <w:rPr>
          <w:rFonts w:ascii="Arial" w:hAnsi="Arial" w:cs="Arial"/>
          <w:color w:val="000000" w:themeColor="text1"/>
          <w:sz w:val="24"/>
          <w:szCs w:val="24"/>
        </w:rPr>
        <w:t xml:space="preserve">I would suggest they be instructed to reboot their computer in approximately ten minutes. Once the reboot has been completed, they should try to access the SAC folder within the S </w:t>
      </w:r>
      <w:r w:rsidR="00F34E7C" w:rsidRPr="00F34E7C">
        <w:rPr>
          <w:rFonts w:ascii="Arial" w:hAnsi="Arial" w:cs="Arial"/>
          <w:color w:val="000000" w:themeColor="text1"/>
          <w:sz w:val="24"/>
          <w:szCs w:val="24"/>
        </w:rPr>
        <w:lastRenderedPageBreak/>
        <w:t>drive. If they do not have permission to open the folder, please have them call us.</w:t>
      </w:r>
      <w:r>
        <w:rPr>
          <w:rFonts w:ascii="Arial" w:hAnsi="Arial" w:cs="Arial"/>
          <w:color w:val="000000" w:themeColor="text1"/>
          <w:sz w:val="24"/>
          <w:szCs w:val="24"/>
        </w:rPr>
        <w:t xml:space="preserve">  </w:t>
      </w:r>
      <w:r w:rsidR="00F34E7C" w:rsidRPr="00F34E7C">
        <w:rPr>
          <w:rFonts w:ascii="Arial" w:hAnsi="Arial" w:cs="Arial"/>
          <w:color w:val="000000" w:themeColor="text1"/>
          <w:sz w:val="24"/>
          <w:szCs w:val="24"/>
        </w:rPr>
        <w:t xml:space="preserve">If they do not have the S drive showing, they can map it themselves by following the instructions here: </w:t>
      </w:r>
      <w:hyperlink r:id="rId5" w:history="1">
        <w:r w:rsidRPr="00D3079E">
          <w:rPr>
            <w:rStyle w:val="Hyperlink"/>
            <w:rFonts w:ascii="Arial" w:hAnsi="Arial" w:cs="Arial"/>
            <w:sz w:val="24"/>
            <w:szCs w:val="24"/>
          </w:rPr>
          <w:t>http://support.anr.msu.edu/support/map_shared</w:t>
        </w:r>
      </w:hyperlink>
      <w:r w:rsidR="00F34E7C" w:rsidRPr="00F34E7C">
        <w:rPr>
          <w:rFonts w:ascii="Arial" w:hAnsi="Arial" w:cs="Arial"/>
          <w:color w:val="000000" w:themeColor="text1"/>
          <w:sz w:val="24"/>
          <w:szCs w:val="24"/>
        </w:rPr>
        <w:t xml:space="preserve"> or they can call us and we will get them setup.</w:t>
      </w:r>
      <w:r>
        <w:rPr>
          <w:rFonts w:ascii="Arial" w:hAnsi="Arial" w:cs="Arial"/>
          <w:color w:val="000000" w:themeColor="text1"/>
          <w:sz w:val="24"/>
          <w:szCs w:val="24"/>
        </w:rPr>
        <w:t xml:space="preserve"> </w:t>
      </w:r>
      <w:r w:rsidR="00F34E7C" w:rsidRPr="00F34E7C">
        <w:rPr>
          <w:rFonts w:ascii="Arial" w:hAnsi="Arial" w:cs="Arial"/>
          <w:color w:val="000000" w:themeColor="text1"/>
          <w:sz w:val="24"/>
          <w:szCs w:val="24"/>
        </w:rPr>
        <w:t>Thank you,</w:t>
      </w:r>
      <w:r>
        <w:rPr>
          <w:rFonts w:ascii="Arial" w:hAnsi="Arial" w:cs="Arial"/>
          <w:color w:val="000000" w:themeColor="text1"/>
          <w:sz w:val="24"/>
          <w:szCs w:val="24"/>
        </w:rPr>
        <w:t xml:space="preserve"> </w:t>
      </w:r>
      <w:r w:rsidR="00F34E7C" w:rsidRPr="00F34E7C">
        <w:rPr>
          <w:rFonts w:ascii="Arial" w:hAnsi="Arial" w:cs="Arial"/>
          <w:color w:val="000000" w:themeColor="text1"/>
          <w:sz w:val="24"/>
          <w:szCs w:val="24"/>
        </w:rPr>
        <w:t>Jenn</w:t>
      </w:r>
      <w:r>
        <w:rPr>
          <w:rFonts w:ascii="Arial" w:hAnsi="Arial" w:cs="Arial"/>
          <w:color w:val="000000" w:themeColor="text1"/>
          <w:sz w:val="24"/>
          <w:szCs w:val="24"/>
        </w:rPr>
        <w:t xml:space="preserve"> </w:t>
      </w:r>
      <w:hyperlink r:id="rId6" w:history="1">
        <w:r w:rsidR="00F34E7C" w:rsidRPr="00F34E7C">
          <w:rPr>
            <w:rStyle w:val="Hyperlink"/>
            <w:rFonts w:ascii="Arial" w:hAnsi="Arial" w:cs="Arial"/>
            <w:color w:val="000000" w:themeColor="text1"/>
            <w:sz w:val="24"/>
            <w:szCs w:val="24"/>
          </w:rPr>
          <w:t>support@anr.msu.edu</w:t>
        </w:r>
      </w:hyperlink>
      <w:r>
        <w:rPr>
          <w:rFonts w:ascii="Arial" w:hAnsi="Arial" w:cs="Arial"/>
          <w:color w:val="000000" w:themeColor="text1"/>
          <w:sz w:val="24"/>
          <w:szCs w:val="24"/>
        </w:rPr>
        <w:t xml:space="preserve"> </w:t>
      </w:r>
      <w:r w:rsidR="00F34E7C" w:rsidRPr="00F34E7C">
        <w:rPr>
          <w:rFonts w:ascii="Arial" w:hAnsi="Arial" w:cs="Arial"/>
          <w:color w:val="000000" w:themeColor="text1"/>
          <w:sz w:val="24"/>
          <w:szCs w:val="24"/>
        </w:rPr>
        <w:t>517-355-3776</w:t>
      </w:r>
    </w:p>
    <w:p w:rsidR="00F34E7C" w:rsidRPr="00F34E7C" w:rsidRDefault="00F34E7C" w:rsidP="00F34E7C">
      <w:pPr>
        <w:pStyle w:val="ListParagraph"/>
        <w:rPr>
          <w:rFonts w:ascii="Arial" w:hAnsi="Arial" w:cs="Arial"/>
          <w:color w:val="000000" w:themeColor="text1"/>
          <w:sz w:val="24"/>
          <w:szCs w:val="24"/>
        </w:rPr>
      </w:pPr>
    </w:p>
    <w:p w:rsidR="00303DA7" w:rsidRDefault="001E1B13" w:rsidP="00303DA7">
      <w:pPr>
        <w:pStyle w:val="NormalWeb"/>
        <w:spacing w:before="0" w:beforeAutospacing="0" w:after="0" w:afterAutospacing="0"/>
        <w:ind w:left="-90"/>
        <w:rPr>
          <w:rFonts w:ascii="Arial" w:hAnsi="Arial" w:cs="Arial"/>
          <w:b/>
        </w:rPr>
      </w:pPr>
      <w:r w:rsidRPr="007F0923">
        <w:rPr>
          <w:rFonts w:ascii="Arial" w:hAnsi="Arial" w:cs="Arial"/>
          <w:b/>
        </w:rPr>
        <w:t>Prepare for October 5, 2016 SAC meeting with Dean</w:t>
      </w:r>
      <w:r w:rsidR="00303DA7">
        <w:rPr>
          <w:rFonts w:ascii="Arial" w:hAnsi="Arial" w:cs="Arial"/>
          <w:b/>
        </w:rPr>
        <w:t xml:space="preserve"> (Kris)</w:t>
      </w:r>
    </w:p>
    <w:p w:rsidR="00303DA7" w:rsidRPr="00303DA7" w:rsidRDefault="00303DA7" w:rsidP="00303DA7">
      <w:pPr>
        <w:pStyle w:val="NormalWeb"/>
        <w:numPr>
          <w:ilvl w:val="0"/>
          <w:numId w:val="2"/>
        </w:numPr>
        <w:spacing w:before="0" w:beforeAutospacing="0" w:after="0" w:afterAutospacing="0"/>
        <w:rPr>
          <w:rFonts w:ascii="Arial" w:hAnsi="Arial" w:cs="Arial"/>
          <w:b/>
        </w:rPr>
      </w:pPr>
      <w:r w:rsidRPr="00303DA7">
        <w:rPr>
          <w:rFonts w:ascii="Arial" w:hAnsi="Arial" w:cs="Arial"/>
          <w:color w:val="000000" w:themeColor="text1"/>
        </w:rPr>
        <w:t>Dean Hendrick will be attending so it is a time for the SAC Chair to provide a brief overview o</w:t>
      </w:r>
      <w:r w:rsidR="00095F12">
        <w:rPr>
          <w:rFonts w:ascii="Arial" w:hAnsi="Arial" w:cs="Arial"/>
          <w:color w:val="000000" w:themeColor="text1"/>
        </w:rPr>
        <w:t>f our committee and goal. Kris has</w:t>
      </w:r>
      <w:r w:rsidRPr="00303DA7">
        <w:rPr>
          <w:rFonts w:ascii="Arial" w:hAnsi="Arial" w:cs="Arial"/>
          <w:color w:val="000000" w:themeColor="text1"/>
        </w:rPr>
        <w:t xml:space="preserve"> already shared with him a link to SAC website, accomplishments, etc. and he responded that was helpful.</w:t>
      </w:r>
      <w:r w:rsidR="000D1BAD">
        <w:rPr>
          <w:rFonts w:ascii="Arial" w:hAnsi="Arial" w:cs="Arial"/>
          <w:color w:val="000000" w:themeColor="text1"/>
        </w:rPr>
        <w:t xml:space="preserve"> </w:t>
      </w:r>
      <w:r w:rsidRPr="00303DA7">
        <w:rPr>
          <w:rFonts w:ascii="Arial" w:hAnsi="Arial" w:cs="Arial"/>
          <w:color w:val="000000" w:themeColor="text1"/>
        </w:rPr>
        <w:t>The Dean will share about his ideas/goals for college, etc.</w:t>
      </w:r>
    </w:p>
    <w:p w:rsidR="007F7950" w:rsidRPr="007F0923" w:rsidRDefault="007F7950" w:rsidP="007F7950">
      <w:pPr>
        <w:pStyle w:val="NormalWeb"/>
        <w:spacing w:before="0" w:beforeAutospacing="0" w:after="0" w:afterAutospacing="0"/>
        <w:ind w:left="-90"/>
        <w:rPr>
          <w:rFonts w:ascii="Arial" w:hAnsi="Arial" w:cs="Arial"/>
          <w:b/>
        </w:rPr>
      </w:pPr>
    </w:p>
    <w:p w:rsidR="001E1B13" w:rsidRDefault="001E1B13" w:rsidP="007F7950">
      <w:pPr>
        <w:pStyle w:val="NormalWeb"/>
        <w:spacing w:before="0" w:beforeAutospacing="0" w:after="0" w:afterAutospacing="0"/>
        <w:ind w:left="-90"/>
        <w:rPr>
          <w:rFonts w:ascii="Arial" w:hAnsi="Arial" w:cs="Arial"/>
          <w:b/>
        </w:rPr>
      </w:pPr>
      <w:r w:rsidRPr="007F0923">
        <w:rPr>
          <w:rFonts w:ascii="Arial" w:hAnsi="Arial" w:cs="Arial"/>
          <w:b/>
        </w:rPr>
        <w:t>Process for introducing new zone reps as well as refresher of existing zone reps</w:t>
      </w:r>
    </w:p>
    <w:p w:rsidR="00303DA7" w:rsidRDefault="00303DA7" w:rsidP="00303DA7">
      <w:pPr>
        <w:pStyle w:val="NormalWeb"/>
        <w:numPr>
          <w:ilvl w:val="0"/>
          <w:numId w:val="2"/>
        </w:numPr>
        <w:spacing w:before="0" w:beforeAutospacing="0" w:after="0" w:afterAutospacing="0"/>
        <w:rPr>
          <w:rFonts w:ascii="Arial" w:hAnsi="Arial" w:cs="Arial"/>
          <w:b/>
        </w:rPr>
      </w:pPr>
      <w:r>
        <w:rPr>
          <w:rFonts w:ascii="Arial" w:hAnsi="Arial" w:cs="Arial"/>
        </w:rPr>
        <w:t>This topic will be discussed at our Oct 5 meeting.</w:t>
      </w:r>
    </w:p>
    <w:p w:rsidR="007F7950" w:rsidRPr="007F0923" w:rsidRDefault="007F7950" w:rsidP="007F7950">
      <w:pPr>
        <w:pStyle w:val="NormalWeb"/>
        <w:spacing w:before="0" w:beforeAutospacing="0" w:after="0" w:afterAutospacing="0"/>
        <w:ind w:left="-90"/>
        <w:rPr>
          <w:rFonts w:ascii="Arial" w:hAnsi="Arial" w:cs="Arial"/>
          <w:b/>
        </w:rPr>
      </w:pPr>
    </w:p>
    <w:p w:rsidR="001E1B13" w:rsidRDefault="001E1B13" w:rsidP="007F7950">
      <w:pPr>
        <w:pStyle w:val="NormalWeb"/>
        <w:spacing w:before="0" w:beforeAutospacing="0" w:after="0" w:afterAutospacing="0"/>
        <w:ind w:left="-90"/>
        <w:rPr>
          <w:rFonts w:ascii="Arial" w:hAnsi="Arial" w:cs="Arial"/>
          <w:b/>
        </w:rPr>
      </w:pPr>
      <w:r w:rsidRPr="007F0923">
        <w:rPr>
          <w:rFonts w:ascii="Arial" w:hAnsi="Arial" w:cs="Arial"/>
          <w:b/>
        </w:rPr>
        <w:t>Discuss ideas/initiatives for future</w:t>
      </w:r>
    </w:p>
    <w:p w:rsidR="00303DA7" w:rsidRDefault="00303DA7" w:rsidP="00303DA7">
      <w:pPr>
        <w:pStyle w:val="NormalWeb"/>
        <w:numPr>
          <w:ilvl w:val="0"/>
          <w:numId w:val="2"/>
        </w:numPr>
        <w:spacing w:before="0" w:beforeAutospacing="0" w:after="0" w:afterAutospacing="0"/>
        <w:rPr>
          <w:rFonts w:ascii="Arial" w:hAnsi="Arial" w:cs="Arial"/>
          <w:b/>
        </w:rPr>
      </w:pPr>
      <w:r>
        <w:rPr>
          <w:rFonts w:ascii="Arial" w:hAnsi="Arial" w:cs="Arial"/>
        </w:rPr>
        <w:t>This topic will be discussed further at our Oct 5 meeting.</w:t>
      </w:r>
    </w:p>
    <w:p w:rsidR="007F0923" w:rsidRDefault="007F0923" w:rsidP="007F7950">
      <w:pPr>
        <w:pStyle w:val="NormalWeb"/>
        <w:spacing w:before="0" w:beforeAutospacing="0" w:after="0" w:afterAutospacing="0"/>
        <w:ind w:left="-90"/>
        <w:rPr>
          <w:rFonts w:ascii="Arial" w:hAnsi="Arial" w:cs="Arial"/>
          <w:b/>
        </w:rPr>
      </w:pPr>
    </w:p>
    <w:p w:rsidR="007F0923" w:rsidRDefault="007F0923" w:rsidP="007F7950">
      <w:pPr>
        <w:pStyle w:val="NormalWeb"/>
        <w:spacing w:before="0" w:beforeAutospacing="0" w:after="0" w:afterAutospacing="0"/>
        <w:ind w:left="-90"/>
        <w:rPr>
          <w:rFonts w:ascii="Arial" w:hAnsi="Arial" w:cs="Arial"/>
        </w:rPr>
      </w:pPr>
      <w:r w:rsidRPr="007F7950">
        <w:rPr>
          <w:rFonts w:ascii="Arial" w:hAnsi="Arial" w:cs="Arial"/>
        </w:rPr>
        <w:t>Next meeting will be held Wednesday, October 5 at 3:00 in Ag Hall, Room 75.  Dean Hendric</w:t>
      </w:r>
      <w:r w:rsidR="007F7950">
        <w:rPr>
          <w:rFonts w:ascii="Arial" w:hAnsi="Arial" w:cs="Arial"/>
        </w:rPr>
        <w:t>k will stop by to introduce him</w:t>
      </w:r>
      <w:r w:rsidRPr="007F7950">
        <w:rPr>
          <w:rFonts w:ascii="Arial" w:hAnsi="Arial" w:cs="Arial"/>
        </w:rPr>
        <w:t>self</w:t>
      </w:r>
    </w:p>
    <w:p w:rsidR="00E733F0" w:rsidRDefault="00E733F0" w:rsidP="007F7950">
      <w:pPr>
        <w:pStyle w:val="NormalWeb"/>
        <w:spacing w:before="0" w:beforeAutospacing="0" w:after="0" w:afterAutospacing="0"/>
        <w:ind w:left="-90"/>
        <w:rPr>
          <w:rFonts w:ascii="Arial" w:hAnsi="Arial" w:cs="Arial"/>
        </w:rPr>
      </w:pPr>
    </w:p>
    <w:p w:rsidR="00E733F0" w:rsidRDefault="00E733F0" w:rsidP="00E733F0">
      <w:pPr>
        <w:pStyle w:val="NormalWeb"/>
        <w:spacing w:before="0" w:beforeAutospacing="0" w:after="0" w:afterAutospacing="0"/>
        <w:rPr>
          <w:rFonts w:ascii="Arial" w:hAnsi="Arial" w:cs="Arial"/>
        </w:rPr>
      </w:pPr>
      <w:r w:rsidRPr="00E733F0">
        <w:rPr>
          <w:rFonts w:ascii="Arial" w:hAnsi="Arial" w:cs="Arial"/>
          <w:b/>
        </w:rPr>
        <w:t xml:space="preserve">Adjournment </w:t>
      </w:r>
      <w:r>
        <w:rPr>
          <w:rFonts w:ascii="Arial" w:hAnsi="Arial" w:cs="Arial"/>
        </w:rPr>
        <w:t>– Meeting adjourned at 3:30</w:t>
      </w:r>
    </w:p>
    <w:p w:rsidR="00E733F0" w:rsidRPr="007F7950" w:rsidRDefault="00E733F0" w:rsidP="00E733F0">
      <w:pPr>
        <w:pStyle w:val="NormalWeb"/>
        <w:spacing w:before="0" w:beforeAutospacing="0" w:after="0" w:afterAutospacing="0"/>
        <w:rPr>
          <w:rFonts w:ascii="Arial" w:hAnsi="Arial" w:cs="Arial"/>
        </w:rPr>
      </w:pPr>
      <w:r>
        <w:rPr>
          <w:rFonts w:ascii="Arial" w:hAnsi="Arial" w:cs="Arial"/>
        </w:rPr>
        <w:t>Minutes transcribed by:  Rene Wilson</w:t>
      </w:r>
    </w:p>
    <w:p w:rsidR="000D442F" w:rsidRPr="007F7950" w:rsidRDefault="00E70D12" w:rsidP="007F7950">
      <w:pPr>
        <w:rPr>
          <w:rFonts w:ascii="Arial" w:hAnsi="Arial" w:cs="Arial"/>
        </w:rPr>
      </w:pPr>
    </w:p>
    <w:sectPr w:rsidR="000D442F" w:rsidRPr="007F7950" w:rsidSect="00E735E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EAA"/>
    <w:multiLevelType w:val="hybridMultilevel"/>
    <w:tmpl w:val="CA164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D583C"/>
    <w:multiLevelType w:val="hybridMultilevel"/>
    <w:tmpl w:val="94AE6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B194000"/>
    <w:multiLevelType w:val="hybridMultilevel"/>
    <w:tmpl w:val="2CD2D636"/>
    <w:lvl w:ilvl="0" w:tplc="12B654F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F0437"/>
    <w:multiLevelType w:val="hybridMultilevel"/>
    <w:tmpl w:val="6A2CAAC8"/>
    <w:lvl w:ilvl="0" w:tplc="E166AB18">
      <w:start w:val="7"/>
      <w:numFmt w:val="bullet"/>
      <w:lvlText w:val="-"/>
      <w:lvlJc w:val="left"/>
      <w:pPr>
        <w:ind w:left="270" w:hanging="360"/>
      </w:pPr>
      <w:rPr>
        <w:rFonts w:ascii="Arial" w:eastAsiaTheme="minorHAnsi"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63EA4EDC"/>
    <w:multiLevelType w:val="hybridMultilevel"/>
    <w:tmpl w:val="2E98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13"/>
    <w:rsid w:val="00010598"/>
    <w:rsid w:val="0006185B"/>
    <w:rsid w:val="00095F12"/>
    <w:rsid w:val="000D1BAD"/>
    <w:rsid w:val="001A6C3B"/>
    <w:rsid w:val="001E1B13"/>
    <w:rsid w:val="00257E10"/>
    <w:rsid w:val="00303DA7"/>
    <w:rsid w:val="00375B06"/>
    <w:rsid w:val="00450EDF"/>
    <w:rsid w:val="004A4857"/>
    <w:rsid w:val="004C6DD5"/>
    <w:rsid w:val="004F3860"/>
    <w:rsid w:val="0051035C"/>
    <w:rsid w:val="005A5946"/>
    <w:rsid w:val="005F1733"/>
    <w:rsid w:val="007F0923"/>
    <w:rsid w:val="007F7950"/>
    <w:rsid w:val="008227CE"/>
    <w:rsid w:val="008A39E3"/>
    <w:rsid w:val="009C6252"/>
    <w:rsid w:val="00AA038C"/>
    <w:rsid w:val="00BA3F9B"/>
    <w:rsid w:val="00C47650"/>
    <w:rsid w:val="00C721F7"/>
    <w:rsid w:val="00CE0408"/>
    <w:rsid w:val="00DE1A31"/>
    <w:rsid w:val="00E70D12"/>
    <w:rsid w:val="00E733F0"/>
    <w:rsid w:val="00E735E3"/>
    <w:rsid w:val="00ED7BF6"/>
    <w:rsid w:val="00F34E7C"/>
    <w:rsid w:val="00F81CAB"/>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61E7F-9BB2-49B4-B739-D22ECCE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B13"/>
    <w:pPr>
      <w:spacing w:before="100" w:beforeAutospacing="1" w:after="100" w:afterAutospacing="1"/>
    </w:pPr>
  </w:style>
  <w:style w:type="paragraph" w:styleId="ListParagraph">
    <w:name w:val="List Paragraph"/>
    <w:basedOn w:val="Normal"/>
    <w:uiPriority w:val="34"/>
    <w:qFormat/>
    <w:rsid w:val="004F3860"/>
    <w:pPr>
      <w:ind w:left="720"/>
    </w:pPr>
    <w:rPr>
      <w:rFonts w:ascii="Calibri" w:hAnsi="Calibri" w:cs="Calibri"/>
      <w:sz w:val="22"/>
      <w:szCs w:val="22"/>
    </w:rPr>
  </w:style>
  <w:style w:type="character" w:styleId="Hyperlink">
    <w:name w:val="Hyperlink"/>
    <w:basedOn w:val="DefaultParagraphFont"/>
    <w:uiPriority w:val="99"/>
    <w:unhideWhenUsed/>
    <w:rsid w:val="00F34E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96018">
      <w:bodyDiv w:val="1"/>
      <w:marLeft w:val="0"/>
      <w:marRight w:val="0"/>
      <w:marTop w:val="0"/>
      <w:marBottom w:val="0"/>
      <w:divBdr>
        <w:top w:val="none" w:sz="0" w:space="0" w:color="auto"/>
        <w:left w:val="none" w:sz="0" w:space="0" w:color="auto"/>
        <w:bottom w:val="none" w:sz="0" w:space="0" w:color="auto"/>
        <w:right w:val="none" w:sz="0" w:space="0" w:color="auto"/>
      </w:divBdr>
    </w:div>
    <w:div w:id="1235431443">
      <w:bodyDiv w:val="1"/>
      <w:marLeft w:val="0"/>
      <w:marRight w:val="0"/>
      <w:marTop w:val="0"/>
      <w:marBottom w:val="0"/>
      <w:divBdr>
        <w:top w:val="none" w:sz="0" w:space="0" w:color="auto"/>
        <w:left w:val="none" w:sz="0" w:space="0" w:color="auto"/>
        <w:bottom w:val="none" w:sz="0" w:space="0" w:color="auto"/>
        <w:right w:val="none" w:sz="0" w:space="0" w:color="auto"/>
      </w:divBdr>
    </w:div>
    <w:div w:id="1257710915">
      <w:bodyDiv w:val="1"/>
      <w:marLeft w:val="0"/>
      <w:marRight w:val="0"/>
      <w:marTop w:val="0"/>
      <w:marBottom w:val="0"/>
      <w:divBdr>
        <w:top w:val="none" w:sz="0" w:space="0" w:color="auto"/>
        <w:left w:val="none" w:sz="0" w:space="0" w:color="auto"/>
        <w:bottom w:val="none" w:sz="0" w:space="0" w:color="auto"/>
        <w:right w:val="none" w:sz="0" w:space="0" w:color="auto"/>
      </w:divBdr>
    </w:div>
    <w:div w:id="20358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anr.msu.edu" TargetMode="External"/><Relationship Id="rId5" Type="http://schemas.openxmlformats.org/officeDocument/2006/relationships/hyperlink" Target="http://support.anr.msu.edu/support/map_sha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University-Kellogg Biological Station</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Wilson</dc:creator>
  <cp:keywords/>
  <dc:description/>
  <cp:lastModifiedBy>Rene Wilson</cp:lastModifiedBy>
  <cp:revision>2</cp:revision>
  <dcterms:created xsi:type="dcterms:W3CDTF">2016-09-12T12:47:00Z</dcterms:created>
  <dcterms:modified xsi:type="dcterms:W3CDTF">2016-09-12T12:47:00Z</dcterms:modified>
</cp:coreProperties>
</file>