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F3" w:rsidRPr="00710816" w:rsidRDefault="00BF7EF3">
      <w:bookmarkStart w:id="0" w:name="_GoBack"/>
      <w:bookmarkEnd w:id="0"/>
    </w:p>
    <w:sectPr w:rsidR="00BF7EF3" w:rsidRPr="00710816" w:rsidSect="00F660F3">
      <w:headerReference w:type="first" r:id="rId7"/>
      <w:footerReference w:type="first" r:id="rId8"/>
      <w:pgSz w:w="12240" w:h="15840" w:code="1"/>
      <w:pgMar w:top="1440" w:right="1440" w:bottom="1440" w:left="27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1C" w:rsidRDefault="005E4A1C">
      <w:r>
        <w:separator/>
      </w:r>
    </w:p>
  </w:endnote>
  <w:endnote w:type="continuationSeparator" w:id="0">
    <w:p w:rsidR="005E4A1C" w:rsidRDefault="005E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9D" w:rsidRDefault="00EF399D" w:rsidP="00EF399D">
    <w:pPr>
      <w:framePr w:hSpace="180" w:wrap="around" w:vAnchor="page" w:hAnchor="page" w:x="627" w:y="9185"/>
    </w:pPr>
  </w:p>
  <w:p w:rsidR="00EF399D" w:rsidRDefault="00EF399D" w:rsidP="00EF399D">
    <w:pPr>
      <w:framePr w:w="2161" w:h="2016" w:hSpace="187" w:wrap="notBeside" w:vAnchor="page" w:hAnchor="page" w:x="253" w:y="9502"/>
      <w:jc w:val="right"/>
      <w:rPr>
        <w:rFonts w:ascii="Arial Narrow" w:hAnsi="Arial Narrow"/>
        <w:sz w:val="8"/>
      </w:rPr>
    </w:pPr>
  </w:p>
  <w:p w:rsidR="00EF399D" w:rsidRPr="00FB53F4" w:rsidRDefault="00EF399D" w:rsidP="00EF399D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" w:hAnsi="Myriad Pro" w:cs="Myriad Pro"/>
        <w:b/>
        <w:bCs/>
        <w:color w:val="000000"/>
        <w:spacing w:val="1"/>
        <w:sz w:val="22"/>
        <w:szCs w:val="22"/>
      </w:rPr>
    </w:pPr>
    <w:r>
      <w:rPr>
        <w:rFonts w:ascii="Myriad Pro" w:hAnsi="Myriad Pro" w:cs="Myriad Pro"/>
        <w:b/>
        <w:bCs/>
        <w:color w:val="000000"/>
        <w:spacing w:val="1"/>
        <w:sz w:val="22"/>
        <w:szCs w:val="22"/>
      </w:rPr>
      <w:t xml:space="preserve">College </w:t>
    </w:r>
    <w:r w:rsidRPr="00FB53F4">
      <w:rPr>
        <w:rFonts w:ascii="Myriad Pro" w:hAnsi="Myriad Pro" w:cs="Myriad Pro"/>
        <w:b/>
        <w:bCs/>
        <w:color w:val="000000"/>
        <w:spacing w:val="1"/>
        <w:sz w:val="22"/>
        <w:szCs w:val="22"/>
      </w:rPr>
      <w:t>of</w:t>
    </w:r>
  </w:p>
  <w:p w:rsidR="00EF399D" w:rsidRPr="00FB53F4" w:rsidRDefault="00AE44AF" w:rsidP="00EF399D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" w:hAnsi="Myriad Pro" w:cs="Myriad Pro"/>
        <w:b/>
        <w:bCs/>
        <w:color w:val="000000"/>
        <w:spacing w:val="1"/>
        <w:sz w:val="22"/>
        <w:szCs w:val="22"/>
      </w:rPr>
    </w:pPr>
    <w:r>
      <w:rPr>
        <w:rFonts w:ascii="Myriad Pro" w:hAnsi="Myriad Pro" w:cs="Myriad Pro"/>
        <w:b/>
        <w:bCs/>
        <w:color w:val="000000"/>
        <w:spacing w:val="1"/>
        <w:sz w:val="22"/>
        <w:szCs w:val="22"/>
      </w:rPr>
      <w:t>Agriculture and Natural Resourc</w:t>
    </w:r>
    <w:r w:rsidR="00EF399D">
      <w:rPr>
        <w:rFonts w:ascii="Myriad Pro" w:hAnsi="Myriad Pro" w:cs="Myriad Pro"/>
        <w:b/>
        <w:bCs/>
        <w:color w:val="000000"/>
        <w:spacing w:val="1"/>
        <w:sz w:val="22"/>
        <w:szCs w:val="22"/>
      </w:rPr>
      <w:t>e</w:t>
    </w:r>
    <w:r>
      <w:rPr>
        <w:rFonts w:ascii="Myriad Pro" w:hAnsi="Myriad Pro" w:cs="Myriad Pro"/>
        <w:b/>
        <w:bCs/>
        <w:color w:val="000000"/>
        <w:spacing w:val="1"/>
        <w:sz w:val="22"/>
        <w:szCs w:val="22"/>
      </w:rPr>
      <w:t>s</w:t>
    </w:r>
  </w:p>
  <w:p w:rsidR="00EF399D" w:rsidRPr="009C06E9" w:rsidRDefault="00EF399D" w:rsidP="00EF399D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" w:hAnsi="Myriad Pro" w:cs="Myriad Pro"/>
        <w:b/>
        <w:bCs/>
        <w:color w:val="000000"/>
        <w:spacing w:val="1"/>
        <w:sz w:val="24"/>
        <w:szCs w:val="24"/>
      </w:rPr>
    </w:pPr>
  </w:p>
  <w:p w:rsidR="00EF399D" w:rsidRPr="009C06E9" w:rsidRDefault="00EF399D" w:rsidP="00EF399D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 Light" w:hAnsi="Myriad Pro Light" w:cs="Myriad Pro Light"/>
        <w:b/>
        <w:color w:val="000000"/>
        <w:spacing w:val="1"/>
        <w:sz w:val="24"/>
        <w:szCs w:val="24"/>
      </w:rPr>
    </w:pPr>
    <w:r>
      <w:rPr>
        <w:rFonts w:ascii="Myriad Pro Light" w:hAnsi="Myriad Pro Light" w:cs="Myriad Pro Light"/>
        <w:b/>
        <w:color w:val="000000"/>
        <w:spacing w:val="1"/>
      </w:rPr>
      <w:t xml:space="preserve">Department of </w:t>
    </w:r>
    <w:r w:rsidR="00AE44AF">
      <w:rPr>
        <w:rFonts w:ascii="Myriad Pro Light" w:hAnsi="Myriad Pro Light" w:cs="Myriad Pro Light"/>
        <w:b/>
        <w:color w:val="000000"/>
        <w:spacing w:val="1"/>
      </w:rPr>
      <w:t>Entomology</w:t>
    </w:r>
    <w:r>
      <w:rPr>
        <w:rFonts w:ascii="Myriad Pro Light" w:hAnsi="Myriad Pro Light" w:cs="Myriad Pro Light"/>
        <w:b/>
        <w:color w:val="000000"/>
        <w:spacing w:val="1"/>
      </w:rPr>
      <w:t xml:space="preserve"> </w:t>
    </w:r>
  </w:p>
  <w:p w:rsidR="00EF399D" w:rsidRPr="009C06E9" w:rsidRDefault="00EF399D" w:rsidP="00EF399D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 Light" w:hAnsi="Myriad Pro Light" w:cs="Myriad Pro Light"/>
        <w:color w:val="000000"/>
        <w:spacing w:val="1"/>
        <w:sz w:val="24"/>
        <w:szCs w:val="24"/>
      </w:rPr>
    </w:pPr>
  </w:p>
  <w:p w:rsidR="00EF399D" w:rsidRDefault="00AE44AF" w:rsidP="00EF399D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>
      <w:rPr>
        <w:rFonts w:ascii="Myriad Pro" w:hAnsi="Myriad Pro" w:cs="Myriad Pro"/>
        <w:color w:val="000000"/>
        <w:spacing w:val="1"/>
        <w:sz w:val="16"/>
        <w:szCs w:val="16"/>
      </w:rPr>
      <w:t>Natural Science</w:t>
    </w:r>
    <w:r w:rsidR="0072736C">
      <w:rPr>
        <w:rFonts w:ascii="Myriad Pro" w:hAnsi="Myriad Pro" w:cs="Myriad Pro"/>
        <w:color w:val="000000"/>
        <w:spacing w:val="1"/>
        <w:sz w:val="16"/>
        <w:szCs w:val="16"/>
      </w:rPr>
      <w:t xml:space="preserve"> Building</w:t>
    </w:r>
  </w:p>
  <w:p w:rsidR="009827FD" w:rsidRPr="009C06E9" w:rsidRDefault="009827FD" w:rsidP="00EF399D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>
      <w:rPr>
        <w:rFonts w:ascii="Myriad Pro" w:hAnsi="Myriad Pro" w:cs="Myriad Pro"/>
        <w:color w:val="000000"/>
        <w:spacing w:val="1"/>
        <w:sz w:val="16"/>
        <w:szCs w:val="16"/>
      </w:rPr>
      <w:t>288 Farm Lane, Rm 243</w:t>
    </w:r>
  </w:p>
  <w:p w:rsidR="00EF399D" w:rsidRPr="009C06E9" w:rsidRDefault="00EF399D" w:rsidP="00EF399D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</w:rPr>
    </w:pPr>
    <w:r w:rsidRPr="009C06E9">
      <w:rPr>
        <w:rFonts w:ascii="Myriad Pro" w:hAnsi="Myriad Pro" w:cs="Myriad Pro"/>
        <w:color w:val="000000"/>
        <w:spacing w:val="1"/>
        <w:sz w:val="16"/>
        <w:szCs w:val="16"/>
      </w:rPr>
      <w:t>East Lansing, MI</w:t>
    </w:r>
    <w:r>
      <w:rPr>
        <w:rFonts w:ascii="Myriad Pro" w:hAnsi="Myriad Pro" w:cs="Myriad Pro"/>
        <w:color w:val="000000"/>
        <w:spacing w:val="1"/>
        <w:sz w:val="16"/>
        <w:szCs w:val="16"/>
      </w:rPr>
      <w:t xml:space="preserve"> </w:t>
    </w:r>
    <w:r w:rsidRPr="009C06E9">
      <w:rPr>
        <w:rFonts w:ascii="Myriad Pro" w:hAnsi="Myriad Pro" w:cs="Myriad Pro"/>
        <w:color w:val="000000"/>
        <w:spacing w:val="1"/>
        <w:sz w:val="16"/>
        <w:szCs w:val="16"/>
      </w:rPr>
      <w:t>48824</w:t>
    </w:r>
    <w:r>
      <w:rPr>
        <w:rFonts w:ascii="Myriad Pro" w:hAnsi="Myriad Pro" w:cs="Myriad Pro"/>
        <w:color w:val="000000"/>
        <w:spacing w:val="1"/>
        <w:sz w:val="16"/>
        <w:szCs w:val="16"/>
      </w:rPr>
      <w:t>-</w:t>
    </w:r>
    <w:r w:rsidR="00AE44AF">
      <w:rPr>
        <w:rFonts w:ascii="Myriad Pro" w:hAnsi="Myriad Pro" w:cs="Myriad Pro"/>
        <w:color w:val="000000"/>
        <w:spacing w:val="1"/>
        <w:sz w:val="16"/>
        <w:szCs w:val="16"/>
      </w:rPr>
      <w:t>1115</w:t>
    </w:r>
  </w:p>
  <w:p w:rsidR="00EF399D" w:rsidRPr="009C06E9" w:rsidRDefault="00EF399D" w:rsidP="00EF399D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</w:rPr>
    </w:pPr>
  </w:p>
  <w:p w:rsidR="00EF399D" w:rsidRPr="002D4D05" w:rsidRDefault="00EF399D" w:rsidP="00EF399D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 w:rsidRPr="002D4D05">
      <w:rPr>
        <w:rFonts w:ascii="Myriad Pro" w:hAnsi="Myriad Pro" w:cs="Myriad Pro"/>
        <w:color w:val="000000"/>
        <w:spacing w:val="1"/>
        <w:sz w:val="16"/>
        <w:szCs w:val="16"/>
      </w:rPr>
      <w:t>517</w:t>
    </w:r>
    <w:r>
      <w:rPr>
        <w:rFonts w:ascii="Myriad Pro" w:hAnsi="Myriad Pro" w:cs="Myriad Pro"/>
        <w:color w:val="000000"/>
        <w:spacing w:val="1"/>
        <w:sz w:val="16"/>
        <w:szCs w:val="16"/>
      </w:rPr>
      <w:t>-</w:t>
    </w:r>
    <w:r w:rsidRPr="002D4D05">
      <w:rPr>
        <w:rFonts w:ascii="Myriad Pro" w:hAnsi="Myriad Pro" w:cs="Myriad Pro"/>
        <w:color w:val="000000"/>
        <w:spacing w:val="1"/>
        <w:sz w:val="16"/>
        <w:szCs w:val="16"/>
      </w:rPr>
      <w:t>355</w:t>
    </w:r>
    <w:r>
      <w:rPr>
        <w:rFonts w:ascii="Myriad Pro" w:hAnsi="Myriad Pro" w:cs="Myriad Pro"/>
        <w:color w:val="000000"/>
        <w:spacing w:val="1"/>
        <w:sz w:val="16"/>
        <w:szCs w:val="16"/>
      </w:rPr>
      <w:t>-</w:t>
    </w:r>
    <w:r w:rsidR="00AE44AF">
      <w:rPr>
        <w:rFonts w:ascii="Myriad Pro" w:hAnsi="Myriad Pro" w:cs="Myriad Pro"/>
        <w:color w:val="000000"/>
        <w:spacing w:val="1"/>
        <w:sz w:val="16"/>
        <w:szCs w:val="16"/>
      </w:rPr>
      <w:t>4663</w:t>
    </w:r>
  </w:p>
  <w:p w:rsidR="00EF399D" w:rsidRDefault="00C95075" w:rsidP="00EF399D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>
      <w:rPr>
        <w:rFonts w:ascii="Myriad Pro" w:hAnsi="Myriad Pro" w:cs="Myriad Pro"/>
        <w:color w:val="000000"/>
        <w:spacing w:val="1"/>
        <w:sz w:val="16"/>
        <w:szCs w:val="16"/>
      </w:rPr>
      <w:t>Fax: 517-432-7061</w:t>
    </w:r>
  </w:p>
  <w:p w:rsidR="00EF399D" w:rsidRPr="002D4D05" w:rsidRDefault="00AE44AF" w:rsidP="00EF399D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>
      <w:rPr>
        <w:rFonts w:ascii="Myriad Pro" w:hAnsi="Myriad Pro" w:cs="Myriad Pro"/>
        <w:color w:val="000000"/>
        <w:spacing w:val="1"/>
        <w:sz w:val="16"/>
        <w:szCs w:val="16"/>
      </w:rPr>
      <w:t>www.ent.msu.edu</w:t>
    </w:r>
  </w:p>
  <w:p w:rsidR="00EF399D" w:rsidRDefault="005E4A1C" w:rsidP="00EF399D">
    <w:pPr>
      <w:pStyle w:val="Footer"/>
    </w:pPr>
    <w:r>
      <w:rPr>
        <w:noProof/>
      </w:rPr>
      <w:pict w14:anchorId="5F0285CA">
        <v:rect id="_x0000_s2053" style="position:absolute;margin-left:-108pt;margin-top:11.5pt;width:82.95pt;height:21.6pt;z-index:251667456" o:allowincell="f" filled="f" stroked="f" strokecolor="blue" strokeweight="4pt">
          <v:textbox style="mso-next-textbox:#_x0000_s2053" inset="1pt,1pt,1pt,1pt">
            <w:txbxContent>
              <w:p w:rsidR="00EF399D" w:rsidRPr="00FF2244" w:rsidRDefault="00EF399D" w:rsidP="00EF399D">
                <w:pPr>
                  <w:jc w:val="right"/>
                  <w:rPr>
                    <w:rFonts w:ascii="Myriad Pro" w:hAnsi="Myriad Pro"/>
                    <w:sz w:val="12"/>
                  </w:rPr>
                </w:pPr>
                <w:r w:rsidRPr="00FF2244">
                  <w:rPr>
                    <w:rFonts w:ascii="Myriad Pro" w:hAnsi="Myriad Pro"/>
                    <w:sz w:val="12"/>
                  </w:rPr>
                  <w:t>MSU is an affirmative-action</w:t>
                </w:r>
              </w:p>
              <w:p w:rsidR="00EF399D" w:rsidRPr="00FF2244" w:rsidRDefault="00EF399D" w:rsidP="00EF399D">
                <w:pPr>
                  <w:jc w:val="right"/>
                  <w:rPr>
                    <w:rFonts w:ascii="Myriad Pro" w:hAnsi="Myriad Pro"/>
                    <w:sz w:val="12"/>
                  </w:rPr>
                </w:pPr>
                <w:proofErr w:type="gramStart"/>
                <w:r w:rsidRPr="00FF2244">
                  <w:rPr>
                    <w:rFonts w:ascii="Myriad Pro" w:hAnsi="Myriad Pro"/>
                    <w:sz w:val="12"/>
                  </w:rPr>
                  <w:t>equal-opportunity</w:t>
                </w:r>
                <w:proofErr w:type="gramEnd"/>
                <w:r w:rsidRPr="00FF2244">
                  <w:rPr>
                    <w:rFonts w:ascii="Myriad Pro" w:hAnsi="Myriad Pro"/>
                    <w:sz w:val="12"/>
                  </w:rPr>
                  <w:t xml:space="preserve"> employer.</w:t>
                </w:r>
              </w:p>
            </w:txbxContent>
          </v:textbox>
        </v:rect>
      </w:pict>
    </w:r>
  </w:p>
  <w:p w:rsidR="009C06E9" w:rsidRPr="00EF399D" w:rsidRDefault="009C06E9" w:rsidP="00EF3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1C" w:rsidRDefault="005E4A1C">
      <w:r>
        <w:separator/>
      </w:r>
    </w:p>
  </w:footnote>
  <w:footnote w:type="continuationSeparator" w:id="0">
    <w:p w:rsidR="005E4A1C" w:rsidRDefault="005E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E9" w:rsidRDefault="009C06E9">
    <w:pPr>
      <w:pStyle w:val="Header"/>
    </w:pPr>
  </w:p>
  <w:p w:rsidR="009C06E9" w:rsidRDefault="009C06E9">
    <w:pPr>
      <w:pStyle w:val="Header"/>
    </w:pPr>
  </w:p>
  <w:p w:rsidR="009C06E9" w:rsidRDefault="00A76B53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5E7EC5B" wp14:editId="4D633214">
          <wp:simplePos x="0" y="0"/>
          <wp:positionH relativeFrom="column">
            <wp:posOffset>21425</wp:posOffset>
          </wp:positionH>
          <wp:positionV relativeFrom="paragraph">
            <wp:posOffset>22596</wp:posOffset>
          </wp:positionV>
          <wp:extent cx="1851314" cy="391886"/>
          <wp:effectExtent l="19050" t="0" r="0" b="0"/>
          <wp:wrapNone/>
          <wp:docPr id="1" name="Picture 1" descr="C:\Users\stegerm\Desktop\MSU-Wordmark-Green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germ\Desktop\MSU-Wordmark-Green-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314" cy="391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6E9" w:rsidRDefault="009C06E9">
    <w:pPr>
      <w:pStyle w:val="Header"/>
    </w:pPr>
  </w:p>
  <w:p w:rsidR="009C06E9" w:rsidRDefault="009C06E9">
    <w:pPr>
      <w:pStyle w:val="Header"/>
    </w:pPr>
  </w:p>
  <w:p w:rsidR="009C06E9" w:rsidRDefault="009C06E9">
    <w:pPr>
      <w:pStyle w:val="Header"/>
    </w:pPr>
  </w:p>
  <w:p w:rsidR="009C06E9" w:rsidRDefault="00A76B53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1850CFE" wp14:editId="1850636A">
          <wp:simplePos x="0" y="0"/>
          <wp:positionH relativeFrom="column">
            <wp:posOffset>-904850</wp:posOffset>
          </wp:positionH>
          <wp:positionV relativeFrom="paragraph">
            <wp:posOffset>3897581</wp:posOffset>
          </wp:positionV>
          <wp:extent cx="687532" cy="688769"/>
          <wp:effectExtent l="19050" t="0" r="0" b="0"/>
          <wp:wrapNone/>
          <wp:docPr id="2" name="Picture 2" descr="C:\Users\stegerm\Desktop\MSU Seal Green CMY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germ\Desktop\MSU Seal Green CMYK (2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88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1A8"/>
    <w:rsid w:val="00010829"/>
    <w:rsid w:val="00016FE9"/>
    <w:rsid w:val="00033727"/>
    <w:rsid w:val="000370F3"/>
    <w:rsid w:val="000A64F9"/>
    <w:rsid w:val="000C65B7"/>
    <w:rsid w:val="000D6D6E"/>
    <w:rsid w:val="000E1162"/>
    <w:rsid w:val="000E79F7"/>
    <w:rsid w:val="000F5038"/>
    <w:rsid w:val="001060BC"/>
    <w:rsid w:val="0013152F"/>
    <w:rsid w:val="001370A6"/>
    <w:rsid w:val="0014757A"/>
    <w:rsid w:val="00150371"/>
    <w:rsid w:val="00187E7A"/>
    <w:rsid w:val="00187FA9"/>
    <w:rsid w:val="001910F7"/>
    <w:rsid w:val="001F5E22"/>
    <w:rsid w:val="002201CF"/>
    <w:rsid w:val="002937B9"/>
    <w:rsid w:val="0029511E"/>
    <w:rsid w:val="00296822"/>
    <w:rsid w:val="002D4D05"/>
    <w:rsid w:val="003D586A"/>
    <w:rsid w:val="0043018C"/>
    <w:rsid w:val="00435282"/>
    <w:rsid w:val="00455306"/>
    <w:rsid w:val="00464BF3"/>
    <w:rsid w:val="00506DEB"/>
    <w:rsid w:val="00511CA0"/>
    <w:rsid w:val="0053022E"/>
    <w:rsid w:val="00584F02"/>
    <w:rsid w:val="0059413F"/>
    <w:rsid w:val="005B1C51"/>
    <w:rsid w:val="005B4D66"/>
    <w:rsid w:val="005C7385"/>
    <w:rsid w:val="005E4A1C"/>
    <w:rsid w:val="00603735"/>
    <w:rsid w:val="006C1168"/>
    <w:rsid w:val="006C6265"/>
    <w:rsid w:val="006F398A"/>
    <w:rsid w:val="00710816"/>
    <w:rsid w:val="0072736C"/>
    <w:rsid w:val="00757924"/>
    <w:rsid w:val="008027F8"/>
    <w:rsid w:val="00857AD3"/>
    <w:rsid w:val="00886C7D"/>
    <w:rsid w:val="00904213"/>
    <w:rsid w:val="00970F2D"/>
    <w:rsid w:val="009827FD"/>
    <w:rsid w:val="009C038F"/>
    <w:rsid w:val="009C06E9"/>
    <w:rsid w:val="009C79F8"/>
    <w:rsid w:val="00A01730"/>
    <w:rsid w:val="00A64D05"/>
    <w:rsid w:val="00A76B53"/>
    <w:rsid w:val="00AE3F4F"/>
    <w:rsid w:val="00AE44AF"/>
    <w:rsid w:val="00B171EA"/>
    <w:rsid w:val="00B411FF"/>
    <w:rsid w:val="00B55034"/>
    <w:rsid w:val="00BE5D76"/>
    <w:rsid w:val="00BF218A"/>
    <w:rsid w:val="00BF7EF3"/>
    <w:rsid w:val="00C320A0"/>
    <w:rsid w:val="00C7325E"/>
    <w:rsid w:val="00C8541B"/>
    <w:rsid w:val="00C95075"/>
    <w:rsid w:val="00CA31A8"/>
    <w:rsid w:val="00CE6019"/>
    <w:rsid w:val="00CE66CA"/>
    <w:rsid w:val="00D01339"/>
    <w:rsid w:val="00D66CB5"/>
    <w:rsid w:val="00DA3B49"/>
    <w:rsid w:val="00DD1732"/>
    <w:rsid w:val="00E65194"/>
    <w:rsid w:val="00E669C9"/>
    <w:rsid w:val="00E852E0"/>
    <w:rsid w:val="00EA18B8"/>
    <w:rsid w:val="00EE3A11"/>
    <w:rsid w:val="00EF399D"/>
    <w:rsid w:val="00EF778E"/>
    <w:rsid w:val="00F04F8C"/>
    <w:rsid w:val="00F660F3"/>
    <w:rsid w:val="00FB53F4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docId w15:val="{F2EEB24D-C4AB-46CE-8999-468AA182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F3"/>
  </w:style>
  <w:style w:type="paragraph" w:styleId="Heading1">
    <w:name w:val="heading 1"/>
    <w:basedOn w:val="Normal"/>
    <w:next w:val="Normal"/>
    <w:qFormat/>
    <w:rsid w:val="00F660F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660F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60F3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6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0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660F3"/>
    <w:rPr>
      <w:color w:val="0000FF"/>
      <w:u w:val="single"/>
    </w:rPr>
  </w:style>
  <w:style w:type="paragraph" w:styleId="BodyText">
    <w:name w:val="Body Text"/>
    <w:basedOn w:val="Normal"/>
    <w:rsid w:val="00F660F3"/>
    <w:pPr>
      <w:framePr w:w="1779" w:h="2016" w:hSpace="187" w:wrap="notBeside" w:vAnchor="page" w:hAnchor="page" w:x="444" w:y="11521"/>
      <w:jc w:val="right"/>
    </w:pPr>
    <w:rPr>
      <w:rFonts w:ascii="Arial Narrow" w:hAnsi="Arial Narrow"/>
      <w:b/>
      <w:bCs/>
      <w:sz w:val="18"/>
    </w:rPr>
  </w:style>
  <w:style w:type="paragraph" w:styleId="BalloonText">
    <w:name w:val="Balloon Text"/>
    <w:basedOn w:val="Normal"/>
    <w:semiHidden/>
    <w:rsid w:val="0018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evelopment\Share\Alumni%20Board\shirts\Color%20Clu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1E00-6BE2-4DF2-84CC-8E6B0A88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Club memo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Natural Science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CNS</dc:creator>
  <cp:lastModifiedBy>Lenartson-Kluge, Heather</cp:lastModifiedBy>
  <cp:revision>6</cp:revision>
  <cp:lastPrinted>2014-12-17T16:34:00Z</cp:lastPrinted>
  <dcterms:created xsi:type="dcterms:W3CDTF">2012-04-24T14:40:00Z</dcterms:created>
  <dcterms:modified xsi:type="dcterms:W3CDTF">2015-05-19T17:50:00Z</dcterms:modified>
</cp:coreProperties>
</file>