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DA" w:rsidRDefault="00AF4E69" w:rsidP="00EC39DA">
      <w:pPr>
        <w:jc w:val="center"/>
        <w:rPr>
          <w:rFonts w:ascii="Arial" w:hAnsi="Arial" w:cs="Arial"/>
          <w:b/>
          <w:bCs/>
          <w:sz w:val="28"/>
          <w:szCs w:val="28"/>
        </w:rPr>
      </w:pPr>
      <w:bookmarkStart w:id="0" w:name="_GoBack"/>
      <w:bookmarkEnd w:id="0"/>
      <w:r>
        <w:rPr>
          <w:rFonts w:ascii="Arial" w:hAnsi="Arial" w:cs="Arial"/>
          <w:b/>
          <w:bCs/>
          <w:sz w:val="28"/>
          <w:szCs w:val="28"/>
        </w:rPr>
        <w:t xml:space="preserve">FAQs </w:t>
      </w:r>
      <w:proofErr w:type="gramStart"/>
      <w:r w:rsidR="008E43EA">
        <w:rPr>
          <w:rFonts w:ascii="Arial" w:hAnsi="Arial" w:cs="Arial"/>
          <w:b/>
          <w:bCs/>
          <w:sz w:val="28"/>
          <w:szCs w:val="28"/>
        </w:rPr>
        <w:t>About</w:t>
      </w:r>
      <w:proofErr w:type="gramEnd"/>
      <w:r w:rsidR="008E43EA">
        <w:rPr>
          <w:rFonts w:ascii="Arial" w:hAnsi="Arial" w:cs="Arial"/>
          <w:b/>
          <w:bCs/>
          <w:sz w:val="28"/>
          <w:szCs w:val="28"/>
        </w:rPr>
        <w:t xml:space="preserve"> ICHAT</w:t>
      </w:r>
      <w:r w:rsidR="00EC39DA" w:rsidRPr="00A334DA">
        <w:rPr>
          <w:rFonts w:ascii="Arial" w:hAnsi="Arial" w:cs="Arial"/>
          <w:b/>
          <w:bCs/>
          <w:sz w:val="28"/>
          <w:szCs w:val="28"/>
        </w:rPr>
        <w:t xml:space="preserve"> </w:t>
      </w:r>
      <w:r w:rsidR="008E43EA">
        <w:rPr>
          <w:rFonts w:ascii="Arial" w:hAnsi="Arial" w:cs="Arial"/>
          <w:b/>
          <w:bCs/>
          <w:sz w:val="28"/>
          <w:szCs w:val="28"/>
        </w:rPr>
        <w:t xml:space="preserve">for a </w:t>
      </w:r>
      <w:r w:rsidR="00EC39DA">
        <w:rPr>
          <w:rFonts w:ascii="Arial" w:hAnsi="Arial" w:cs="Arial"/>
          <w:b/>
          <w:bCs/>
          <w:sz w:val="28"/>
          <w:szCs w:val="28"/>
        </w:rPr>
        <w:t>4-H</w:t>
      </w:r>
      <w:r>
        <w:rPr>
          <w:rFonts w:ascii="Arial" w:hAnsi="Arial" w:cs="Arial"/>
          <w:b/>
          <w:bCs/>
          <w:sz w:val="28"/>
          <w:szCs w:val="28"/>
        </w:rPr>
        <w:t xml:space="preserve"> Program Coordinator</w:t>
      </w:r>
    </w:p>
    <w:p w:rsidR="0033007E" w:rsidRPr="00C753C4" w:rsidRDefault="0033007E" w:rsidP="0033007E">
      <w:pPr>
        <w:jc w:val="center"/>
        <w:rPr>
          <w:rFonts w:ascii="Arial" w:hAnsi="Arial" w:cs="Arial"/>
          <w:b/>
          <w:bCs/>
          <w:sz w:val="24"/>
          <w:szCs w:val="24"/>
        </w:rPr>
      </w:pPr>
      <w:r w:rsidRPr="00C753C4">
        <w:rPr>
          <w:rFonts w:ascii="Arial" w:hAnsi="Arial" w:cs="Arial"/>
          <w:b/>
          <w:bCs/>
          <w:sz w:val="24"/>
          <w:szCs w:val="24"/>
        </w:rPr>
        <w:t>(Serving in the capacity of an ICHAT A</w:t>
      </w:r>
      <w:r>
        <w:rPr>
          <w:rFonts w:ascii="Arial" w:hAnsi="Arial" w:cs="Arial"/>
          <w:b/>
          <w:bCs/>
          <w:sz w:val="24"/>
          <w:szCs w:val="24"/>
        </w:rPr>
        <w:t>uthorized</w:t>
      </w:r>
      <w:r w:rsidRPr="00C753C4">
        <w:rPr>
          <w:rFonts w:ascii="Arial" w:hAnsi="Arial" w:cs="Arial"/>
          <w:b/>
          <w:bCs/>
          <w:sz w:val="24"/>
          <w:szCs w:val="24"/>
        </w:rPr>
        <w:t xml:space="preserve"> </w:t>
      </w:r>
      <w:r>
        <w:rPr>
          <w:rFonts w:ascii="Arial" w:hAnsi="Arial" w:cs="Arial"/>
          <w:b/>
          <w:bCs/>
          <w:sz w:val="24"/>
          <w:szCs w:val="24"/>
        </w:rPr>
        <w:t>User</w:t>
      </w:r>
      <w:r w:rsidRPr="00C753C4">
        <w:rPr>
          <w:rFonts w:ascii="Arial" w:hAnsi="Arial" w:cs="Arial"/>
          <w:b/>
          <w:bCs/>
          <w:sz w:val="24"/>
          <w:szCs w:val="24"/>
        </w:rPr>
        <w:t>)</w:t>
      </w:r>
    </w:p>
    <w:p w:rsidR="00EC39DA" w:rsidRPr="00A334DA" w:rsidRDefault="00EC39DA" w:rsidP="00EC39DA">
      <w:pPr>
        <w:jc w:val="center"/>
        <w:rPr>
          <w:rFonts w:ascii="Arial" w:hAnsi="Arial" w:cs="Arial"/>
          <w:b/>
          <w:bCs/>
          <w:sz w:val="28"/>
          <w:szCs w:val="28"/>
        </w:rPr>
      </w:pPr>
    </w:p>
    <w:p w:rsidR="00EC39DA" w:rsidRDefault="00EC39DA" w:rsidP="00EC39DA">
      <w:pPr>
        <w:rPr>
          <w:rFonts w:ascii="Arial" w:hAnsi="Arial" w:cs="Arial"/>
          <w:b/>
          <w:bCs/>
          <w:color w:val="0000FF"/>
        </w:rPr>
      </w:pPr>
    </w:p>
    <w:p w:rsidR="00525066" w:rsidRPr="00590F34" w:rsidRDefault="00525066" w:rsidP="00525066">
      <w:pPr>
        <w:rPr>
          <w:rFonts w:ascii="Arial" w:hAnsi="Arial" w:cs="Arial"/>
          <w:b/>
          <w:bCs/>
          <w:color w:val="0000FF"/>
          <w:sz w:val="24"/>
          <w:szCs w:val="24"/>
        </w:rPr>
      </w:pPr>
      <w:r w:rsidRPr="00590F34">
        <w:rPr>
          <w:rFonts w:ascii="Arial" w:hAnsi="Arial" w:cs="Arial"/>
          <w:b/>
          <w:bCs/>
          <w:color w:val="0000FF"/>
          <w:sz w:val="24"/>
          <w:szCs w:val="24"/>
        </w:rPr>
        <w:t>What is ICHAT?</w:t>
      </w:r>
    </w:p>
    <w:p w:rsidR="00525066" w:rsidRDefault="00525066" w:rsidP="00525066">
      <w:pPr>
        <w:rPr>
          <w:rFonts w:ascii="Arial" w:hAnsi="Arial" w:cs="Arial"/>
          <w:sz w:val="20"/>
          <w:szCs w:val="20"/>
        </w:rPr>
      </w:pPr>
      <w:r>
        <w:rPr>
          <w:rFonts w:ascii="Arial" w:hAnsi="Arial" w:cs="Arial"/>
          <w:sz w:val="20"/>
          <w:szCs w:val="20"/>
        </w:rPr>
        <w:t xml:space="preserve">The </w:t>
      </w:r>
      <w:r>
        <w:rPr>
          <w:rFonts w:ascii="Arial" w:hAnsi="Arial" w:cs="Arial"/>
          <w:b/>
          <w:bCs/>
          <w:color w:val="0000FF"/>
          <w:sz w:val="20"/>
          <w:szCs w:val="20"/>
        </w:rPr>
        <w:t>I</w:t>
      </w:r>
      <w:r>
        <w:rPr>
          <w:rFonts w:ascii="Arial" w:hAnsi="Arial" w:cs="Arial"/>
          <w:sz w:val="20"/>
          <w:szCs w:val="20"/>
        </w:rPr>
        <w:t xml:space="preserve">nternet </w:t>
      </w:r>
      <w:r>
        <w:rPr>
          <w:rFonts w:ascii="Arial" w:hAnsi="Arial" w:cs="Arial"/>
          <w:b/>
          <w:bCs/>
          <w:color w:val="0000FF"/>
          <w:sz w:val="20"/>
          <w:szCs w:val="20"/>
        </w:rPr>
        <w:t>C</w:t>
      </w:r>
      <w:r>
        <w:rPr>
          <w:rFonts w:ascii="Arial" w:hAnsi="Arial" w:cs="Arial"/>
          <w:sz w:val="20"/>
          <w:szCs w:val="20"/>
        </w:rPr>
        <w:t xml:space="preserve">riminal </w:t>
      </w:r>
      <w:r>
        <w:rPr>
          <w:rFonts w:ascii="Arial" w:hAnsi="Arial" w:cs="Arial"/>
          <w:b/>
          <w:bCs/>
          <w:color w:val="0000FF"/>
          <w:sz w:val="20"/>
          <w:szCs w:val="20"/>
        </w:rPr>
        <w:t>H</w:t>
      </w:r>
      <w:r>
        <w:rPr>
          <w:rFonts w:ascii="Arial" w:hAnsi="Arial" w:cs="Arial"/>
          <w:sz w:val="20"/>
          <w:szCs w:val="20"/>
        </w:rPr>
        <w:t xml:space="preserve">istory </w:t>
      </w:r>
      <w:r>
        <w:rPr>
          <w:rFonts w:ascii="Arial" w:hAnsi="Arial" w:cs="Arial"/>
          <w:b/>
          <w:bCs/>
          <w:color w:val="0000FF"/>
          <w:sz w:val="20"/>
          <w:szCs w:val="20"/>
        </w:rPr>
        <w:t>A</w:t>
      </w:r>
      <w:r>
        <w:rPr>
          <w:rFonts w:ascii="Arial" w:hAnsi="Arial" w:cs="Arial"/>
          <w:sz w:val="20"/>
          <w:szCs w:val="20"/>
        </w:rPr>
        <w:t xml:space="preserve">ccess </w:t>
      </w:r>
      <w:r>
        <w:rPr>
          <w:rFonts w:ascii="Arial" w:hAnsi="Arial" w:cs="Arial"/>
          <w:b/>
          <w:bCs/>
          <w:color w:val="0000FF"/>
          <w:sz w:val="20"/>
          <w:szCs w:val="20"/>
        </w:rPr>
        <w:t>T</w:t>
      </w:r>
      <w:r>
        <w:rPr>
          <w:rFonts w:ascii="Arial" w:hAnsi="Arial" w:cs="Arial"/>
          <w:sz w:val="20"/>
          <w:szCs w:val="20"/>
        </w:rPr>
        <w:t xml:space="preserve">ool (ICHAT), maintained by the Michigan State Police, contains the public records of all felonies and serious misdemeanors punishable by over 93 days. Law enforcement agencies, prosecutors, and courts in all 83 Michigan counties are required to report these felonies and misdemeanors to the Michigan Criminal History Record Criminal Justice Information Center. For more information about the ICHAT system, see the </w:t>
      </w:r>
      <w:hyperlink r:id="rId7" w:history="1">
        <w:r>
          <w:rPr>
            <w:rStyle w:val="Hyperlink"/>
            <w:rFonts w:ascii="Arial" w:hAnsi="Arial" w:cs="Arial"/>
            <w:sz w:val="20"/>
            <w:szCs w:val="20"/>
          </w:rPr>
          <w:t>ICHAT FAQs</w:t>
        </w:r>
      </w:hyperlink>
      <w:r>
        <w:rPr>
          <w:rFonts w:ascii="Arial" w:hAnsi="Arial" w:cs="Arial"/>
          <w:sz w:val="20"/>
          <w:szCs w:val="20"/>
        </w:rPr>
        <w:t>.</w:t>
      </w:r>
    </w:p>
    <w:p w:rsidR="00525066" w:rsidRDefault="00525066" w:rsidP="00525066">
      <w:pPr>
        <w:rPr>
          <w:rFonts w:ascii="Arial" w:hAnsi="Arial" w:cs="Arial"/>
          <w:color w:val="000000"/>
        </w:rPr>
      </w:pPr>
    </w:p>
    <w:p w:rsidR="00525066" w:rsidRPr="00590F34" w:rsidRDefault="00525066" w:rsidP="00525066">
      <w:pPr>
        <w:rPr>
          <w:rFonts w:ascii="Arial" w:hAnsi="Arial" w:cs="Arial"/>
          <w:b/>
          <w:bCs/>
          <w:color w:val="FF00FF"/>
          <w:sz w:val="24"/>
          <w:szCs w:val="24"/>
        </w:rPr>
      </w:pPr>
      <w:r w:rsidRPr="00590F34">
        <w:rPr>
          <w:rFonts w:ascii="Arial" w:hAnsi="Arial" w:cs="Arial"/>
          <w:b/>
          <w:bCs/>
          <w:color w:val="FF00FF"/>
          <w:sz w:val="24"/>
          <w:szCs w:val="24"/>
        </w:rPr>
        <w:t xml:space="preserve">Where can I find the ICHAT system on the web? </w:t>
      </w:r>
    </w:p>
    <w:p w:rsidR="00525066" w:rsidRDefault="00525066" w:rsidP="00525066">
      <w:pPr>
        <w:rPr>
          <w:rFonts w:ascii="Arial" w:hAnsi="Arial" w:cs="Arial"/>
          <w:sz w:val="20"/>
          <w:szCs w:val="20"/>
        </w:rPr>
      </w:pPr>
      <w:r>
        <w:rPr>
          <w:rFonts w:ascii="Arial" w:hAnsi="Arial" w:cs="Arial"/>
          <w:sz w:val="20"/>
          <w:szCs w:val="20"/>
        </w:rPr>
        <w:t xml:space="preserve">The ICHAT Web site home page is found at </w:t>
      </w:r>
      <w:hyperlink r:id="rId8" w:history="1">
        <w:r>
          <w:rPr>
            <w:rStyle w:val="Hyperlink"/>
            <w:rFonts w:ascii="Arial" w:hAnsi="Arial" w:cs="Arial"/>
            <w:sz w:val="20"/>
            <w:szCs w:val="20"/>
          </w:rPr>
          <w:t>http://apps.michigan.gov/ICHAT/Home.aspx</w:t>
        </w:r>
      </w:hyperlink>
    </w:p>
    <w:p w:rsidR="00525066" w:rsidRDefault="00525066" w:rsidP="00525066">
      <w:pPr>
        <w:rPr>
          <w:rFonts w:ascii="Arial" w:hAnsi="Arial" w:cs="Arial"/>
          <w:color w:val="000000"/>
          <w:sz w:val="20"/>
          <w:szCs w:val="20"/>
        </w:rPr>
      </w:pPr>
    </w:p>
    <w:p w:rsidR="00525066" w:rsidRPr="00590F34" w:rsidRDefault="00525066" w:rsidP="00525066">
      <w:pPr>
        <w:rPr>
          <w:rFonts w:ascii="Arial" w:hAnsi="Arial" w:cs="Arial"/>
          <w:b/>
          <w:bCs/>
          <w:color w:val="008080"/>
          <w:sz w:val="24"/>
          <w:szCs w:val="24"/>
        </w:rPr>
      </w:pPr>
      <w:r w:rsidRPr="00590F34">
        <w:rPr>
          <w:rFonts w:ascii="Arial" w:hAnsi="Arial" w:cs="Arial"/>
          <w:b/>
          <w:bCs/>
          <w:color w:val="008080"/>
          <w:sz w:val="24"/>
          <w:szCs w:val="24"/>
        </w:rPr>
        <w:t>Who can I call at ICHAT for assistance?</w:t>
      </w:r>
    </w:p>
    <w:p w:rsidR="00525066" w:rsidRDefault="00525066" w:rsidP="00525066">
      <w:pPr>
        <w:rPr>
          <w:rFonts w:ascii="Arial" w:hAnsi="Arial" w:cs="Arial"/>
          <w:sz w:val="20"/>
          <w:szCs w:val="20"/>
        </w:rPr>
      </w:pPr>
      <w:r>
        <w:rPr>
          <w:rFonts w:ascii="Arial" w:hAnsi="Arial" w:cs="Arial"/>
          <w:sz w:val="20"/>
          <w:szCs w:val="20"/>
        </w:rPr>
        <w:t>ICHAT contact information is:</w:t>
      </w:r>
    </w:p>
    <w:p w:rsidR="00525066" w:rsidRDefault="00525066" w:rsidP="00525066">
      <w:pPr>
        <w:rPr>
          <w:rFonts w:ascii="Arial" w:hAnsi="Arial" w:cs="Arial"/>
          <w:color w:val="000000"/>
          <w:sz w:val="20"/>
          <w:szCs w:val="20"/>
        </w:rPr>
      </w:pPr>
      <w:r>
        <w:rPr>
          <w:rFonts w:ascii="Arial" w:hAnsi="Arial" w:cs="Arial"/>
          <w:sz w:val="20"/>
          <w:szCs w:val="20"/>
        </w:rPr>
        <w:t xml:space="preserve">Telephone: 517-241-0713 or </w:t>
      </w:r>
      <w:r>
        <w:rPr>
          <w:rStyle w:val="ichatnormal"/>
          <w:rFonts w:ascii="Arial" w:hAnsi="Arial" w:cs="Arial"/>
          <w:sz w:val="20"/>
          <w:szCs w:val="20"/>
        </w:rPr>
        <w:t>517-241-0606</w:t>
      </w:r>
    </w:p>
    <w:p w:rsidR="00525066" w:rsidRDefault="00525066" w:rsidP="00525066">
      <w:pPr>
        <w:rPr>
          <w:rFonts w:ascii="Arial" w:hAnsi="Arial" w:cs="Arial"/>
          <w:sz w:val="20"/>
          <w:szCs w:val="20"/>
        </w:rPr>
      </w:pPr>
      <w:r>
        <w:rPr>
          <w:rFonts w:ascii="Arial" w:hAnsi="Arial" w:cs="Arial"/>
          <w:sz w:val="20"/>
          <w:szCs w:val="20"/>
        </w:rPr>
        <w:t>Fax: 517-241-0866</w:t>
      </w:r>
    </w:p>
    <w:p w:rsidR="00525066" w:rsidRDefault="00525066" w:rsidP="00525066">
      <w:pPr>
        <w:rPr>
          <w:rFonts w:ascii="Arial" w:hAnsi="Arial" w:cs="Arial"/>
          <w:sz w:val="20"/>
          <w:szCs w:val="20"/>
        </w:rPr>
      </w:pPr>
      <w:r>
        <w:rPr>
          <w:rFonts w:ascii="Arial" w:hAnsi="Arial" w:cs="Arial"/>
          <w:sz w:val="20"/>
          <w:szCs w:val="20"/>
        </w:rPr>
        <w:t xml:space="preserve">Email: </w:t>
      </w:r>
      <w:hyperlink r:id="rId9" w:history="1">
        <w:r>
          <w:rPr>
            <w:rStyle w:val="Hyperlink"/>
            <w:rFonts w:ascii="Arial" w:hAnsi="Arial" w:cs="Arial"/>
            <w:sz w:val="20"/>
            <w:szCs w:val="20"/>
          </w:rPr>
          <w:t>msp-crd-ichathelp@michigan.gov</w:t>
        </w:r>
      </w:hyperlink>
    </w:p>
    <w:p w:rsidR="00525066" w:rsidRDefault="00525066" w:rsidP="00525066">
      <w:pPr>
        <w:rPr>
          <w:rFonts w:ascii="Arial" w:hAnsi="Arial" w:cs="Arial"/>
          <w:color w:val="000000"/>
          <w:sz w:val="20"/>
          <w:szCs w:val="20"/>
        </w:rPr>
      </w:pPr>
    </w:p>
    <w:p w:rsidR="00525066" w:rsidRPr="00590F34" w:rsidRDefault="00525066" w:rsidP="00525066">
      <w:pPr>
        <w:rPr>
          <w:rFonts w:ascii="Arial" w:hAnsi="Arial" w:cs="Arial"/>
          <w:b/>
          <w:bCs/>
          <w:color w:val="6600FF"/>
          <w:sz w:val="24"/>
          <w:szCs w:val="24"/>
        </w:rPr>
      </w:pPr>
      <w:r w:rsidRPr="00590F34">
        <w:rPr>
          <w:rFonts w:ascii="Arial" w:hAnsi="Arial" w:cs="Arial"/>
          <w:b/>
          <w:bCs/>
          <w:color w:val="6600FF"/>
          <w:sz w:val="24"/>
          <w:szCs w:val="24"/>
        </w:rPr>
        <w:t>When is the ICHAT system available?</w:t>
      </w:r>
    </w:p>
    <w:p w:rsidR="00525066" w:rsidRDefault="00525066" w:rsidP="00525066">
      <w:pPr>
        <w:rPr>
          <w:rFonts w:ascii="Arial" w:hAnsi="Arial" w:cs="Arial"/>
          <w:color w:val="008000"/>
          <w:sz w:val="20"/>
          <w:szCs w:val="20"/>
        </w:rPr>
      </w:pPr>
      <w:r>
        <w:rPr>
          <w:rFonts w:ascii="Arial" w:hAnsi="Arial" w:cs="Arial"/>
          <w:sz w:val="20"/>
          <w:szCs w:val="20"/>
        </w:rPr>
        <w:t>You may access the system online 24/7. However, if you must speak to someone in the office, you will need to do so during regular office hours.</w:t>
      </w:r>
    </w:p>
    <w:p w:rsidR="00525066" w:rsidRDefault="00525066" w:rsidP="00525066">
      <w:pPr>
        <w:rPr>
          <w:rFonts w:ascii="Arial" w:hAnsi="Arial" w:cs="Arial"/>
          <w:sz w:val="20"/>
          <w:szCs w:val="20"/>
        </w:rPr>
      </w:pPr>
    </w:p>
    <w:p w:rsidR="008A4210" w:rsidRPr="00590F34" w:rsidRDefault="00525066" w:rsidP="00525066">
      <w:pPr>
        <w:rPr>
          <w:rFonts w:ascii="Arial" w:hAnsi="Arial" w:cs="Arial"/>
          <w:b/>
          <w:bCs/>
          <w:color w:val="FF0000"/>
          <w:sz w:val="24"/>
          <w:szCs w:val="24"/>
        </w:rPr>
      </w:pPr>
      <w:r w:rsidRPr="00590F34">
        <w:rPr>
          <w:rFonts w:ascii="Arial" w:hAnsi="Arial" w:cs="Arial"/>
          <w:b/>
          <w:bCs/>
          <w:color w:val="FF0000"/>
          <w:sz w:val="24"/>
          <w:szCs w:val="24"/>
        </w:rPr>
        <w:t>How can I access the ICHAT system?</w:t>
      </w:r>
    </w:p>
    <w:p w:rsidR="008A4210" w:rsidRDefault="008A4210" w:rsidP="008A4210">
      <w:pPr>
        <w:rPr>
          <w:rFonts w:ascii="Arial" w:hAnsi="Arial" w:cs="Arial"/>
          <w:sz w:val="20"/>
          <w:szCs w:val="20"/>
        </w:rPr>
      </w:pPr>
      <w:r>
        <w:rPr>
          <w:rFonts w:ascii="Arial" w:hAnsi="Arial" w:cs="Arial"/>
          <w:sz w:val="20"/>
          <w:szCs w:val="20"/>
        </w:rPr>
        <w:t xml:space="preserve">To access the </w:t>
      </w:r>
      <w:r w:rsidR="00743EB0">
        <w:rPr>
          <w:rFonts w:ascii="Arial" w:hAnsi="Arial" w:cs="Arial"/>
          <w:sz w:val="20"/>
          <w:szCs w:val="20"/>
        </w:rPr>
        <w:t xml:space="preserve">county’s </w:t>
      </w:r>
      <w:r>
        <w:rPr>
          <w:rFonts w:ascii="Arial" w:hAnsi="Arial" w:cs="Arial"/>
          <w:sz w:val="20"/>
          <w:szCs w:val="20"/>
        </w:rPr>
        <w:t>service for the first time,</w:t>
      </w:r>
      <w:r w:rsidR="00525066">
        <w:rPr>
          <w:rFonts w:ascii="Arial" w:hAnsi="Arial" w:cs="Arial"/>
          <w:sz w:val="20"/>
          <w:szCs w:val="20"/>
        </w:rPr>
        <w:t xml:space="preserve"> you must o</w:t>
      </w:r>
      <w:r w:rsidR="00743EB0">
        <w:rPr>
          <w:rFonts w:ascii="Arial" w:hAnsi="Arial" w:cs="Arial"/>
          <w:sz w:val="20"/>
          <w:szCs w:val="20"/>
        </w:rPr>
        <w:t xml:space="preserve">btain the </w:t>
      </w:r>
      <w:r w:rsidR="008B189C">
        <w:rPr>
          <w:rFonts w:ascii="Arial" w:hAnsi="Arial" w:cs="Arial"/>
          <w:sz w:val="20"/>
          <w:szCs w:val="20"/>
        </w:rPr>
        <w:t>county</w:t>
      </w:r>
      <w:r w:rsidR="00743EB0">
        <w:rPr>
          <w:rFonts w:ascii="Arial" w:hAnsi="Arial" w:cs="Arial"/>
          <w:sz w:val="20"/>
          <w:szCs w:val="20"/>
        </w:rPr>
        <w:t>’s ICHAT</w:t>
      </w:r>
      <w:r w:rsidR="008B189C">
        <w:rPr>
          <w:rFonts w:ascii="Arial" w:hAnsi="Arial" w:cs="Arial"/>
          <w:sz w:val="20"/>
          <w:szCs w:val="20"/>
        </w:rPr>
        <w:t xml:space="preserve"> </w:t>
      </w:r>
      <w:r w:rsidR="002E1F18">
        <w:rPr>
          <w:rFonts w:ascii="Arial" w:hAnsi="Arial" w:cs="Arial"/>
          <w:sz w:val="20"/>
          <w:szCs w:val="20"/>
        </w:rPr>
        <w:t>email</w:t>
      </w:r>
      <w:r w:rsidR="00743EB0">
        <w:rPr>
          <w:rFonts w:ascii="Arial" w:hAnsi="Arial" w:cs="Arial"/>
          <w:sz w:val="20"/>
          <w:szCs w:val="20"/>
        </w:rPr>
        <w:t xml:space="preserve"> login</w:t>
      </w:r>
      <w:r w:rsidR="002E1F18">
        <w:rPr>
          <w:rFonts w:ascii="Arial" w:hAnsi="Arial" w:cs="Arial"/>
          <w:sz w:val="20"/>
          <w:szCs w:val="20"/>
        </w:rPr>
        <w:t xml:space="preserve"> and password from your supervising educator.</w:t>
      </w:r>
      <w:r w:rsidR="00525066">
        <w:rPr>
          <w:rFonts w:ascii="Arial" w:hAnsi="Arial" w:cs="Arial"/>
          <w:sz w:val="20"/>
          <w:szCs w:val="20"/>
        </w:rPr>
        <w:t xml:space="preserve"> </w:t>
      </w:r>
      <w:r>
        <w:rPr>
          <w:rFonts w:ascii="Arial" w:hAnsi="Arial" w:cs="Arial"/>
          <w:sz w:val="20"/>
          <w:szCs w:val="20"/>
        </w:rPr>
        <w:t>After that, you will simply log in.</w:t>
      </w:r>
    </w:p>
    <w:p w:rsidR="008A4210" w:rsidRDefault="008A4210" w:rsidP="008A4210">
      <w:pPr>
        <w:rPr>
          <w:rFonts w:ascii="Arial" w:hAnsi="Arial" w:cs="Arial"/>
          <w:color w:val="000000"/>
          <w:sz w:val="20"/>
          <w:szCs w:val="20"/>
        </w:rPr>
      </w:pPr>
    </w:p>
    <w:p w:rsidR="008A4210" w:rsidRPr="00590F34" w:rsidRDefault="008A4210" w:rsidP="008A4210">
      <w:pPr>
        <w:rPr>
          <w:rFonts w:ascii="Arial" w:hAnsi="Arial" w:cs="Arial"/>
          <w:b/>
          <w:bCs/>
          <w:color w:val="00B050"/>
          <w:sz w:val="24"/>
          <w:szCs w:val="24"/>
        </w:rPr>
      </w:pPr>
      <w:r w:rsidRPr="00590F34">
        <w:rPr>
          <w:rFonts w:ascii="Arial" w:hAnsi="Arial" w:cs="Arial"/>
          <w:b/>
          <w:bCs/>
          <w:color w:val="00B050"/>
          <w:sz w:val="24"/>
          <w:szCs w:val="24"/>
        </w:rPr>
        <w:t>What is our office’s agency code?</w:t>
      </w:r>
    </w:p>
    <w:p w:rsidR="00390A58" w:rsidRDefault="00390A58" w:rsidP="00390A58">
      <w:pPr>
        <w:rPr>
          <w:rFonts w:ascii="Arial" w:hAnsi="Arial" w:cs="Arial"/>
          <w:color w:val="008000"/>
          <w:sz w:val="20"/>
          <w:szCs w:val="20"/>
        </w:rPr>
      </w:pPr>
      <w:r>
        <w:rPr>
          <w:rFonts w:ascii="Arial" w:hAnsi="Arial" w:cs="Arial"/>
          <w:sz w:val="20"/>
          <w:szCs w:val="20"/>
        </w:rPr>
        <w:t>This is (generally) 3 numbers and a capital letter (e.g., 123A) that ICHAT assigned the county office when it first signed up for this service. The agency code identifies the county office as an organization for which the normal $10 fee is waived. We do not know what the county’s agency code is. You may find yours by going into “My Account” on the ICHAT web site and pressing "Manage Your Profile." It will be at the bottom of the page. If you cannot yet access that site, you will need to look for it in the office’s ICHAT correspondence.</w:t>
      </w:r>
    </w:p>
    <w:p w:rsidR="008A4210" w:rsidRDefault="008A4210" w:rsidP="008A4210">
      <w:pPr>
        <w:rPr>
          <w:rFonts w:ascii="Arial" w:hAnsi="Arial" w:cs="Arial"/>
          <w:color w:val="000000"/>
          <w:sz w:val="20"/>
          <w:szCs w:val="20"/>
        </w:rPr>
      </w:pPr>
    </w:p>
    <w:p w:rsidR="008A4210" w:rsidRPr="00590F34" w:rsidRDefault="008A4210" w:rsidP="008A4210">
      <w:pPr>
        <w:rPr>
          <w:rFonts w:ascii="Arial" w:hAnsi="Arial" w:cs="Arial"/>
          <w:b/>
          <w:bCs/>
          <w:color w:val="0000FF"/>
          <w:sz w:val="24"/>
          <w:szCs w:val="24"/>
        </w:rPr>
      </w:pPr>
      <w:r w:rsidRPr="00590F34">
        <w:rPr>
          <w:rFonts w:ascii="Arial" w:hAnsi="Arial" w:cs="Arial"/>
          <w:b/>
          <w:bCs/>
          <w:color w:val="0000FF"/>
          <w:sz w:val="24"/>
          <w:szCs w:val="24"/>
        </w:rPr>
        <w:t>When is the ICHAT system available?</w:t>
      </w:r>
    </w:p>
    <w:p w:rsidR="008A4210" w:rsidRDefault="008A4210" w:rsidP="008A4210">
      <w:pPr>
        <w:rPr>
          <w:rFonts w:ascii="Arial" w:hAnsi="Arial" w:cs="Arial"/>
          <w:color w:val="008000"/>
          <w:sz w:val="20"/>
          <w:szCs w:val="20"/>
        </w:rPr>
      </w:pPr>
      <w:r>
        <w:rPr>
          <w:rFonts w:ascii="Arial" w:hAnsi="Arial" w:cs="Arial"/>
          <w:sz w:val="20"/>
          <w:szCs w:val="20"/>
        </w:rPr>
        <w:t>You may access the system online 24/7. However, if you must speak to someone in the office, you will need to do so during regular office hours.</w:t>
      </w:r>
    </w:p>
    <w:p w:rsidR="008A4210" w:rsidRDefault="008A4210" w:rsidP="008A4210">
      <w:pPr>
        <w:rPr>
          <w:rFonts w:ascii="Arial" w:hAnsi="Arial" w:cs="Arial"/>
          <w:b/>
          <w:bCs/>
          <w:color w:val="008080"/>
        </w:rPr>
      </w:pPr>
    </w:p>
    <w:p w:rsidR="008A4210" w:rsidRPr="00590F34" w:rsidRDefault="00525066" w:rsidP="008A4210">
      <w:pPr>
        <w:rPr>
          <w:rFonts w:ascii="Arial" w:hAnsi="Arial" w:cs="Arial"/>
          <w:b/>
          <w:color w:val="FF00FF"/>
          <w:sz w:val="24"/>
          <w:szCs w:val="24"/>
        </w:rPr>
      </w:pPr>
      <w:r w:rsidRPr="00590F34">
        <w:rPr>
          <w:rFonts w:ascii="Arial" w:hAnsi="Arial" w:cs="Arial"/>
          <w:b/>
          <w:color w:val="FF00FF"/>
          <w:sz w:val="24"/>
          <w:szCs w:val="24"/>
        </w:rPr>
        <w:t>What do we do if our office is reorganized and we need to add, change or delete an authorized user?</w:t>
      </w:r>
    </w:p>
    <w:p w:rsidR="008A4210" w:rsidRDefault="006400B6" w:rsidP="008A4210">
      <w:pPr>
        <w:rPr>
          <w:rFonts w:ascii="Arial" w:hAnsi="Arial" w:cs="Arial"/>
          <w:sz w:val="20"/>
          <w:szCs w:val="20"/>
        </w:rPr>
      </w:pPr>
      <w:r>
        <w:rPr>
          <w:rFonts w:ascii="Arial" w:hAnsi="Arial" w:cs="Arial"/>
          <w:sz w:val="20"/>
          <w:szCs w:val="20"/>
        </w:rPr>
        <w:t>In all probability</w:t>
      </w:r>
      <w:r w:rsidR="00743EB0">
        <w:rPr>
          <w:rFonts w:ascii="Arial" w:hAnsi="Arial" w:cs="Arial"/>
          <w:sz w:val="20"/>
          <w:szCs w:val="20"/>
        </w:rPr>
        <w:t xml:space="preserve">, if the </w:t>
      </w:r>
      <w:r w:rsidR="00525066">
        <w:rPr>
          <w:rFonts w:ascii="Arial" w:hAnsi="Arial" w:cs="Arial"/>
          <w:sz w:val="20"/>
          <w:szCs w:val="20"/>
        </w:rPr>
        <w:t>office is reorganized, your supervising educator will know about it. However, if not, notify him or her so</w:t>
      </w:r>
      <w:r w:rsidR="00B06983">
        <w:rPr>
          <w:rFonts w:ascii="Arial" w:hAnsi="Arial" w:cs="Arial"/>
          <w:sz w:val="20"/>
          <w:szCs w:val="20"/>
        </w:rPr>
        <w:t xml:space="preserve"> the </w:t>
      </w:r>
      <w:r w:rsidR="00803AAF">
        <w:rPr>
          <w:rFonts w:ascii="Arial" w:hAnsi="Arial" w:cs="Arial"/>
          <w:sz w:val="20"/>
          <w:szCs w:val="20"/>
        </w:rPr>
        <w:t xml:space="preserve">necessary </w:t>
      </w:r>
      <w:r w:rsidR="00B06983">
        <w:rPr>
          <w:rFonts w:ascii="Arial" w:hAnsi="Arial" w:cs="Arial"/>
          <w:sz w:val="20"/>
          <w:szCs w:val="20"/>
        </w:rPr>
        <w:t>changes can be made.</w:t>
      </w:r>
    </w:p>
    <w:p w:rsidR="00525066" w:rsidRDefault="00525066" w:rsidP="008A4210">
      <w:pPr>
        <w:rPr>
          <w:rFonts w:ascii="Arial" w:hAnsi="Arial" w:cs="Arial"/>
          <w:sz w:val="20"/>
          <w:szCs w:val="20"/>
        </w:rPr>
      </w:pPr>
    </w:p>
    <w:p w:rsidR="008A4210" w:rsidRPr="00590F34" w:rsidRDefault="00B06983" w:rsidP="008A4210">
      <w:pPr>
        <w:rPr>
          <w:rFonts w:ascii="Arial" w:hAnsi="Arial" w:cs="Arial"/>
          <w:b/>
          <w:bCs/>
          <w:color w:val="6600FF"/>
          <w:sz w:val="24"/>
          <w:szCs w:val="24"/>
        </w:rPr>
      </w:pPr>
      <w:r w:rsidRPr="00590F34">
        <w:rPr>
          <w:rFonts w:ascii="Arial" w:hAnsi="Arial" w:cs="Arial"/>
          <w:b/>
          <w:bCs/>
          <w:color w:val="6600FF"/>
          <w:sz w:val="24"/>
          <w:szCs w:val="24"/>
        </w:rPr>
        <w:t xml:space="preserve">What if we get an error message indicating we have exceeded our allotted number of annual </w:t>
      </w:r>
      <w:r w:rsidR="00010A4D" w:rsidRPr="00590F34">
        <w:rPr>
          <w:rFonts w:ascii="Arial" w:hAnsi="Arial" w:cs="Arial"/>
          <w:b/>
          <w:bCs/>
          <w:color w:val="6600FF"/>
          <w:sz w:val="24"/>
          <w:szCs w:val="24"/>
        </w:rPr>
        <w:t xml:space="preserve">ICHAT </w:t>
      </w:r>
      <w:r w:rsidRPr="00590F34">
        <w:rPr>
          <w:rFonts w:ascii="Arial" w:hAnsi="Arial" w:cs="Arial"/>
          <w:b/>
          <w:bCs/>
          <w:color w:val="6600FF"/>
          <w:sz w:val="24"/>
          <w:szCs w:val="24"/>
        </w:rPr>
        <w:t>searches?</w:t>
      </w:r>
    </w:p>
    <w:p w:rsidR="008A4210" w:rsidRDefault="008A4210" w:rsidP="008A4210">
      <w:pPr>
        <w:rPr>
          <w:rFonts w:ascii="Arial" w:hAnsi="Arial" w:cs="Arial"/>
          <w:sz w:val="20"/>
          <w:szCs w:val="20"/>
        </w:rPr>
      </w:pPr>
      <w:r>
        <w:rPr>
          <w:rFonts w:ascii="Arial" w:hAnsi="Arial" w:cs="Arial"/>
          <w:sz w:val="20"/>
          <w:szCs w:val="20"/>
        </w:rPr>
        <w:t xml:space="preserve">With the new requirement that staff run ICHAT checks every three years on current volunteers, you may need to increase the number of ICHAT searches the ICHAT administration </w:t>
      </w:r>
      <w:r w:rsidR="0062605A">
        <w:rPr>
          <w:rFonts w:ascii="Arial" w:hAnsi="Arial" w:cs="Arial"/>
          <w:sz w:val="20"/>
          <w:szCs w:val="20"/>
        </w:rPr>
        <w:t>allows</w:t>
      </w:r>
      <w:r w:rsidR="00743EB0">
        <w:rPr>
          <w:rFonts w:ascii="Arial" w:hAnsi="Arial" w:cs="Arial"/>
          <w:sz w:val="20"/>
          <w:szCs w:val="20"/>
        </w:rPr>
        <w:t xml:space="preserve"> the </w:t>
      </w:r>
      <w:r>
        <w:rPr>
          <w:rFonts w:ascii="Arial" w:hAnsi="Arial" w:cs="Arial"/>
          <w:sz w:val="20"/>
          <w:szCs w:val="20"/>
        </w:rPr>
        <w:t xml:space="preserve">county </w:t>
      </w:r>
      <w:r w:rsidR="00010A4D">
        <w:rPr>
          <w:rFonts w:ascii="Arial" w:hAnsi="Arial" w:cs="Arial"/>
          <w:sz w:val="20"/>
          <w:szCs w:val="20"/>
        </w:rPr>
        <w:t>to</w:t>
      </w:r>
      <w:r>
        <w:rPr>
          <w:rFonts w:ascii="Arial" w:hAnsi="Arial" w:cs="Arial"/>
          <w:sz w:val="20"/>
          <w:szCs w:val="20"/>
        </w:rPr>
        <w:t xml:space="preserve"> perform annually. To do this, email </w:t>
      </w:r>
      <w:hyperlink r:id="rId10" w:history="1">
        <w:r>
          <w:rPr>
            <w:rStyle w:val="Hyperlink"/>
            <w:rFonts w:ascii="Arial" w:hAnsi="Arial" w:cs="Arial"/>
            <w:sz w:val="20"/>
            <w:szCs w:val="20"/>
          </w:rPr>
          <w:t xml:space="preserve">the ICHAT </w:t>
        </w:r>
        <w:r w:rsidR="00B06983">
          <w:rPr>
            <w:rStyle w:val="Hyperlink"/>
            <w:rFonts w:ascii="Arial" w:hAnsi="Arial" w:cs="Arial"/>
            <w:sz w:val="20"/>
            <w:szCs w:val="20"/>
          </w:rPr>
          <w:t>office</w:t>
        </w:r>
      </w:hyperlink>
      <w:r w:rsidR="0062605A">
        <w:rPr>
          <w:rFonts w:ascii="Arial" w:hAnsi="Arial" w:cs="Arial"/>
          <w:sz w:val="20"/>
          <w:szCs w:val="20"/>
        </w:rPr>
        <w:t xml:space="preserve"> (see above).</w:t>
      </w:r>
      <w:r>
        <w:rPr>
          <w:rFonts w:ascii="Arial" w:hAnsi="Arial" w:cs="Arial"/>
          <w:sz w:val="20"/>
          <w:szCs w:val="20"/>
        </w:rPr>
        <w:t xml:space="preserve"> The email will need to contain the following information:</w:t>
      </w:r>
    </w:p>
    <w:p w:rsidR="008A4210" w:rsidRDefault="0062605A" w:rsidP="008A4210">
      <w:pPr>
        <w:numPr>
          <w:ilvl w:val="0"/>
          <w:numId w:val="5"/>
        </w:numPr>
        <w:rPr>
          <w:rFonts w:ascii="Arial" w:hAnsi="Arial" w:cs="Arial"/>
          <w:color w:val="000000"/>
          <w:sz w:val="20"/>
          <w:szCs w:val="20"/>
        </w:rPr>
      </w:pPr>
      <w:r>
        <w:rPr>
          <w:rFonts w:ascii="Arial" w:hAnsi="Arial" w:cs="Arial"/>
          <w:sz w:val="20"/>
          <w:szCs w:val="20"/>
        </w:rPr>
        <w:lastRenderedPageBreak/>
        <w:t>The county’s</w:t>
      </w:r>
      <w:r w:rsidR="008A4210">
        <w:rPr>
          <w:rFonts w:ascii="Arial" w:hAnsi="Arial" w:cs="Arial"/>
          <w:sz w:val="20"/>
          <w:szCs w:val="20"/>
        </w:rPr>
        <w:t xml:space="preserve"> agency code</w:t>
      </w:r>
      <w:r w:rsidR="008A4210">
        <w:rPr>
          <w:rFonts w:ascii="Arial" w:hAnsi="Arial" w:cs="Arial"/>
          <w:color w:val="0000FF"/>
          <w:sz w:val="20"/>
          <w:szCs w:val="20"/>
        </w:rPr>
        <w:t>.</w:t>
      </w:r>
      <w:r w:rsidR="008A4210">
        <w:rPr>
          <w:rFonts w:ascii="Arial" w:hAnsi="Arial" w:cs="Arial"/>
          <w:sz w:val="20"/>
          <w:szCs w:val="20"/>
        </w:rPr>
        <w:t xml:space="preserve"> (Find yours by going into “My Account” on the ICHAT Web site and press "Manage Your Profile." It will be at the bottom of the page.)</w:t>
      </w:r>
    </w:p>
    <w:p w:rsidR="008A4210" w:rsidRDefault="008A4210" w:rsidP="008A4210">
      <w:pPr>
        <w:numPr>
          <w:ilvl w:val="0"/>
          <w:numId w:val="5"/>
        </w:numPr>
        <w:rPr>
          <w:rFonts w:ascii="Arial" w:hAnsi="Arial" w:cs="Arial"/>
          <w:sz w:val="20"/>
          <w:szCs w:val="20"/>
        </w:rPr>
      </w:pPr>
      <w:r>
        <w:rPr>
          <w:rFonts w:ascii="Arial" w:hAnsi="Arial" w:cs="Arial"/>
          <w:sz w:val="20"/>
          <w:szCs w:val="20"/>
        </w:rPr>
        <w:t>The new number of searches you expect to run annually</w:t>
      </w:r>
    </w:p>
    <w:p w:rsidR="008A4210" w:rsidRDefault="008A4210" w:rsidP="008A4210">
      <w:pPr>
        <w:numPr>
          <w:ilvl w:val="0"/>
          <w:numId w:val="5"/>
        </w:numPr>
        <w:rPr>
          <w:rFonts w:ascii="Arial" w:hAnsi="Arial" w:cs="Arial"/>
          <w:sz w:val="20"/>
          <w:szCs w:val="20"/>
        </w:rPr>
      </w:pPr>
      <w:r>
        <w:rPr>
          <w:rFonts w:ascii="Arial" w:hAnsi="Arial" w:cs="Arial"/>
          <w:sz w:val="20"/>
          <w:szCs w:val="20"/>
        </w:rPr>
        <w:t>Reason for the increased number of searches</w:t>
      </w:r>
    </w:p>
    <w:p w:rsidR="008A4210" w:rsidRDefault="008A4210" w:rsidP="008A4210">
      <w:pPr>
        <w:rPr>
          <w:rFonts w:ascii="Arial" w:hAnsi="Arial" w:cs="Arial"/>
          <w:sz w:val="20"/>
          <w:szCs w:val="20"/>
        </w:rPr>
      </w:pPr>
    </w:p>
    <w:p w:rsidR="008A4210" w:rsidRPr="00590F34" w:rsidRDefault="008A4210" w:rsidP="008A4210">
      <w:pPr>
        <w:rPr>
          <w:rFonts w:ascii="Arial" w:hAnsi="Arial" w:cs="Arial"/>
          <w:b/>
          <w:bCs/>
          <w:i/>
          <w:iCs/>
          <w:color w:val="FF0000"/>
          <w:sz w:val="24"/>
          <w:szCs w:val="24"/>
        </w:rPr>
      </w:pPr>
      <w:r w:rsidRPr="00590F34">
        <w:rPr>
          <w:rFonts w:ascii="Arial" w:hAnsi="Arial" w:cs="Arial"/>
          <w:b/>
          <w:bCs/>
          <w:color w:val="FF0000"/>
          <w:sz w:val="24"/>
          <w:szCs w:val="24"/>
        </w:rPr>
        <w:t>Where can I find more information about the MSU Extension Volunteer Selection Process</w:t>
      </w:r>
      <w:r w:rsidRPr="00590F34">
        <w:rPr>
          <w:rFonts w:ascii="Arial" w:hAnsi="Arial" w:cs="Arial"/>
          <w:b/>
          <w:bCs/>
          <w:i/>
          <w:iCs/>
          <w:color w:val="FF0000"/>
          <w:sz w:val="24"/>
          <w:szCs w:val="24"/>
        </w:rPr>
        <w:t>?</w:t>
      </w:r>
    </w:p>
    <w:p w:rsidR="008A4210" w:rsidRDefault="008A4210" w:rsidP="008A4210">
      <w:pPr>
        <w:rPr>
          <w:rFonts w:ascii="Arial" w:hAnsi="Arial" w:cs="Arial"/>
          <w:sz w:val="20"/>
          <w:szCs w:val="20"/>
        </w:rPr>
      </w:pPr>
      <w:r>
        <w:rPr>
          <w:rFonts w:ascii="Arial" w:hAnsi="Arial" w:cs="Arial"/>
          <w:sz w:val="20"/>
          <w:szCs w:val="20"/>
        </w:rPr>
        <w:t xml:space="preserve">As always, you will find more detailed information about the </w:t>
      </w:r>
      <w:hyperlink r:id="rId11" w:history="1">
        <w:r>
          <w:rPr>
            <w:rStyle w:val="Hyperlink"/>
            <w:rFonts w:ascii="Arial" w:hAnsi="Arial" w:cs="Arial"/>
            <w:i/>
            <w:iCs/>
            <w:sz w:val="20"/>
            <w:szCs w:val="20"/>
          </w:rPr>
          <w:t>MSU Extension Volunteer Selection Process</w:t>
        </w:r>
      </w:hyperlink>
      <w:r>
        <w:rPr>
          <w:rFonts w:ascii="Arial" w:hAnsi="Arial" w:cs="Arial"/>
          <w:sz w:val="20"/>
          <w:szCs w:val="20"/>
        </w:rPr>
        <w:t xml:space="preserve"> on the </w:t>
      </w:r>
      <w:hyperlink r:id="rId12" w:history="1">
        <w:r>
          <w:rPr>
            <w:rStyle w:val="Hyperlink"/>
            <w:rFonts w:ascii="Arial" w:hAnsi="Arial" w:cs="Arial"/>
            <w:sz w:val="20"/>
            <w:szCs w:val="20"/>
          </w:rPr>
          <w:t>web</w:t>
        </w:r>
      </w:hyperlink>
      <w:r>
        <w:rPr>
          <w:rFonts w:ascii="Arial" w:hAnsi="Arial" w:cs="Arial"/>
          <w:sz w:val="20"/>
          <w:szCs w:val="20"/>
        </w:rPr>
        <w:t>. There you will find a separate listing of the forms and letters.</w:t>
      </w:r>
    </w:p>
    <w:p w:rsidR="008A4210" w:rsidRDefault="008A4210" w:rsidP="008A4210">
      <w:pPr>
        <w:rPr>
          <w:rFonts w:ascii="Arial" w:hAnsi="Arial" w:cs="Arial"/>
          <w:sz w:val="20"/>
          <w:szCs w:val="20"/>
        </w:rPr>
      </w:pPr>
    </w:p>
    <w:p w:rsidR="000C0E51" w:rsidRDefault="000C0E51"/>
    <w:sectPr w:rsidR="000C0E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85AE7"/>
    <w:multiLevelType w:val="hybridMultilevel"/>
    <w:tmpl w:val="89062A8C"/>
    <w:lvl w:ilvl="0" w:tplc="0409000F">
      <w:start w:val="1"/>
      <w:numFmt w:val="decimal"/>
      <w:lvlText w:val="%1."/>
      <w:lvlJc w:val="left"/>
      <w:pPr>
        <w:tabs>
          <w:tab w:val="num" w:pos="360"/>
        </w:tabs>
        <w:ind w:left="360" w:hanging="360"/>
      </w:pPr>
    </w:lvl>
    <w:lvl w:ilvl="1" w:tplc="2B06D19E">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2D850073"/>
    <w:multiLevelType w:val="hybridMultilevel"/>
    <w:tmpl w:val="5C4060C6"/>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8C818A9"/>
    <w:multiLevelType w:val="hybridMultilevel"/>
    <w:tmpl w:val="7BAE495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76A13E4A"/>
    <w:multiLevelType w:val="hybridMultilevel"/>
    <w:tmpl w:val="9B2C54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7D8814D9"/>
    <w:multiLevelType w:val="hybridMultilevel"/>
    <w:tmpl w:val="E81E8B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210"/>
    <w:rsid w:val="00010A4D"/>
    <w:rsid w:val="00027FBC"/>
    <w:rsid w:val="00057480"/>
    <w:rsid w:val="000C0E51"/>
    <w:rsid w:val="002E1F18"/>
    <w:rsid w:val="0033007E"/>
    <w:rsid w:val="00390A58"/>
    <w:rsid w:val="004E7D96"/>
    <w:rsid w:val="00525066"/>
    <w:rsid w:val="00590F34"/>
    <w:rsid w:val="0062605A"/>
    <w:rsid w:val="006400B6"/>
    <w:rsid w:val="00743EB0"/>
    <w:rsid w:val="00803AAF"/>
    <w:rsid w:val="00826C91"/>
    <w:rsid w:val="008A4210"/>
    <w:rsid w:val="008B189C"/>
    <w:rsid w:val="008E43EA"/>
    <w:rsid w:val="00AF4E69"/>
    <w:rsid w:val="00B06983"/>
    <w:rsid w:val="00B4085C"/>
    <w:rsid w:val="00D75B3A"/>
    <w:rsid w:val="00D85398"/>
    <w:rsid w:val="00DB6253"/>
    <w:rsid w:val="00EC39DA"/>
    <w:rsid w:val="00F81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210"/>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4210"/>
    <w:rPr>
      <w:color w:val="0000FF"/>
      <w:u w:val="single"/>
    </w:rPr>
  </w:style>
  <w:style w:type="paragraph" w:styleId="PlainText">
    <w:name w:val="Plain Text"/>
    <w:basedOn w:val="Normal"/>
    <w:link w:val="PlainTextChar"/>
    <w:uiPriority w:val="99"/>
    <w:semiHidden/>
    <w:unhideWhenUsed/>
    <w:rsid w:val="008A4210"/>
    <w:rPr>
      <w:rFonts w:ascii="Arial" w:hAnsi="Arial" w:cs="Arial"/>
      <w:sz w:val="20"/>
      <w:szCs w:val="20"/>
    </w:rPr>
  </w:style>
  <w:style w:type="character" w:customStyle="1" w:styleId="PlainTextChar">
    <w:name w:val="Plain Text Char"/>
    <w:basedOn w:val="DefaultParagraphFont"/>
    <w:link w:val="PlainText"/>
    <w:uiPriority w:val="99"/>
    <w:semiHidden/>
    <w:rsid w:val="008A4210"/>
    <w:rPr>
      <w:rFonts w:ascii="Arial" w:hAnsi="Arial" w:cs="Arial"/>
      <w:sz w:val="20"/>
      <w:szCs w:val="20"/>
    </w:rPr>
  </w:style>
  <w:style w:type="paragraph" w:styleId="ListParagraph">
    <w:name w:val="List Paragraph"/>
    <w:basedOn w:val="Normal"/>
    <w:uiPriority w:val="34"/>
    <w:qFormat/>
    <w:rsid w:val="008A4210"/>
    <w:pPr>
      <w:ind w:left="720"/>
    </w:pPr>
  </w:style>
  <w:style w:type="character" w:customStyle="1" w:styleId="ichatnormal">
    <w:name w:val="ichatnormal"/>
    <w:basedOn w:val="DefaultParagraphFont"/>
    <w:rsid w:val="008A42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210"/>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4210"/>
    <w:rPr>
      <w:color w:val="0000FF"/>
      <w:u w:val="single"/>
    </w:rPr>
  </w:style>
  <w:style w:type="paragraph" w:styleId="PlainText">
    <w:name w:val="Plain Text"/>
    <w:basedOn w:val="Normal"/>
    <w:link w:val="PlainTextChar"/>
    <w:uiPriority w:val="99"/>
    <w:semiHidden/>
    <w:unhideWhenUsed/>
    <w:rsid w:val="008A4210"/>
    <w:rPr>
      <w:rFonts w:ascii="Arial" w:hAnsi="Arial" w:cs="Arial"/>
      <w:sz w:val="20"/>
      <w:szCs w:val="20"/>
    </w:rPr>
  </w:style>
  <w:style w:type="character" w:customStyle="1" w:styleId="PlainTextChar">
    <w:name w:val="Plain Text Char"/>
    <w:basedOn w:val="DefaultParagraphFont"/>
    <w:link w:val="PlainText"/>
    <w:uiPriority w:val="99"/>
    <w:semiHidden/>
    <w:rsid w:val="008A4210"/>
    <w:rPr>
      <w:rFonts w:ascii="Arial" w:hAnsi="Arial" w:cs="Arial"/>
      <w:sz w:val="20"/>
      <w:szCs w:val="20"/>
    </w:rPr>
  </w:style>
  <w:style w:type="paragraph" w:styleId="ListParagraph">
    <w:name w:val="List Paragraph"/>
    <w:basedOn w:val="Normal"/>
    <w:uiPriority w:val="34"/>
    <w:qFormat/>
    <w:rsid w:val="008A4210"/>
    <w:pPr>
      <w:ind w:left="720"/>
    </w:pPr>
  </w:style>
  <w:style w:type="character" w:customStyle="1" w:styleId="ichatnormal">
    <w:name w:val="ichatnormal"/>
    <w:basedOn w:val="DefaultParagraphFont"/>
    <w:rsid w:val="008A4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1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michigan.gov/ICHAT/Home.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pps.michigan.gov/ICHAT/FAQs.aspx" TargetMode="External"/><Relationship Id="rId12" Type="http://schemas.openxmlformats.org/officeDocument/2006/relationships/hyperlink" Target="http://4h.msue.msu.edu/4h/resources/msue_vol_selection_proc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sue.msu.edu/objects/content_revision/download.cfm/revision_id.463233/workspace_id.282708/2007.pdf" TargetMode="External"/><Relationship Id="rId5" Type="http://schemas.openxmlformats.org/officeDocument/2006/relationships/settings" Target="settings.xml"/><Relationship Id="rId10" Type="http://schemas.openxmlformats.org/officeDocument/2006/relationships/hyperlink" Target="mailto:msp-crd-ichathelp@michigan.gov" TargetMode="External"/><Relationship Id="rId4" Type="http://schemas.microsoft.com/office/2007/relationships/stylesWithEffects" Target="stylesWithEffects.xml"/><Relationship Id="rId9" Type="http://schemas.openxmlformats.org/officeDocument/2006/relationships/hyperlink" Target="mailto:msp-crd-ichathelp@michigan.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9407F-3B4B-4558-B0D5-AF0DE41F8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2013-02-02T21:13:00Z</dcterms:created>
  <dcterms:modified xsi:type="dcterms:W3CDTF">2013-02-02T21:13:00Z</dcterms:modified>
</cp:coreProperties>
</file>