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1F" w:rsidRPr="009D2C71" w:rsidRDefault="009D2C71">
      <w:pPr>
        <w:rPr>
          <w:b/>
        </w:rPr>
      </w:pPr>
      <w:r w:rsidRPr="009D2C71">
        <w:rPr>
          <w:b/>
        </w:rPr>
        <w:t>Small Vegetable Farm Systems Resources</w:t>
      </w:r>
    </w:p>
    <w:p w:rsidR="009D2C71" w:rsidRDefault="009D2C71">
      <w:pPr>
        <w:rPr>
          <w:b/>
        </w:rPr>
      </w:pPr>
      <w:r w:rsidRPr="009D2C71">
        <w:rPr>
          <w:b/>
        </w:rPr>
        <w:t>Holistic Management</w:t>
      </w:r>
    </w:p>
    <w:p w:rsidR="009D2C71" w:rsidRDefault="009D2C71">
      <w:r>
        <w:t xml:space="preserve">Savory Institute: </w:t>
      </w:r>
      <w:hyperlink r:id="rId5" w:history="1">
        <w:r w:rsidRPr="003F08CB">
          <w:rPr>
            <w:rStyle w:val="Hyperlink"/>
          </w:rPr>
          <w:t>http://savory.global/</w:t>
        </w:r>
      </w:hyperlink>
      <w:r>
        <w:t xml:space="preserve"> </w:t>
      </w:r>
    </w:p>
    <w:p w:rsidR="009D2C71" w:rsidRDefault="009D2C71">
      <w:r>
        <w:t xml:space="preserve">HMI: </w:t>
      </w:r>
      <w:hyperlink r:id="rId6" w:history="1">
        <w:r w:rsidRPr="003F08CB">
          <w:rPr>
            <w:rStyle w:val="Hyperlink"/>
          </w:rPr>
          <w:t>https://holisticmanagement.org/</w:t>
        </w:r>
      </w:hyperlink>
      <w:r>
        <w:t xml:space="preserve"> </w:t>
      </w:r>
    </w:p>
    <w:p w:rsidR="009D2C71" w:rsidRDefault="009D2C71">
      <w:r>
        <w:t xml:space="preserve">Oregon State University Extension – Farm Planning and Enterprise Selection: </w:t>
      </w:r>
      <w:hyperlink r:id="rId7" w:history="1">
        <w:r w:rsidRPr="003F08CB">
          <w:rPr>
            <w:rStyle w:val="Hyperlink"/>
          </w:rPr>
          <w:t>http://extension.oregonstate.edu/sorec/sites/default/files/Farm_Planning_and_Enterprise_Selection.pdf</w:t>
        </w:r>
      </w:hyperlink>
      <w:r>
        <w:t xml:space="preserve"> </w:t>
      </w:r>
    </w:p>
    <w:p w:rsidR="009D2C71" w:rsidRPr="009D2C71" w:rsidRDefault="009D2C71">
      <w:pPr>
        <w:rPr>
          <w:b/>
        </w:rPr>
      </w:pPr>
      <w:r w:rsidRPr="009D2C71">
        <w:rPr>
          <w:b/>
        </w:rPr>
        <w:t xml:space="preserve">Lean Farming </w:t>
      </w:r>
    </w:p>
    <w:p w:rsidR="009D2C71" w:rsidRDefault="009D2C71">
      <w:r>
        <w:t xml:space="preserve">Ben Hartman on Farmer to Farmer podcast: </w:t>
      </w:r>
      <w:hyperlink r:id="rId8" w:history="1">
        <w:r w:rsidRPr="003F08CB">
          <w:rPr>
            <w:rStyle w:val="Hyperlink"/>
          </w:rPr>
          <w:t>http://www.farmertofarmerpodcast.com/episodes/hartman</w:t>
        </w:r>
      </w:hyperlink>
      <w:r>
        <w:t xml:space="preserve"> </w:t>
      </w:r>
    </w:p>
    <w:p w:rsidR="009D2C71" w:rsidRDefault="009D2C71">
      <w:r>
        <w:t xml:space="preserve">University of Illinois Extension’s “Lean Farming: Cutting Waste and Maximizing Efficiency on Small Farms”: </w:t>
      </w:r>
      <w:hyperlink r:id="rId9" w:history="1">
        <w:r w:rsidRPr="003F08CB">
          <w:rPr>
            <w:rStyle w:val="Hyperlink"/>
          </w:rPr>
          <w:t>https://www.youtube.com/watch?v=GdgdNAoRuwc</w:t>
        </w:r>
      </w:hyperlink>
      <w:r>
        <w:t xml:space="preserve"> </w:t>
      </w:r>
    </w:p>
    <w:p w:rsidR="009D2C71" w:rsidRDefault="005954F7">
      <w:pPr>
        <w:rPr>
          <w:b/>
        </w:rPr>
      </w:pPr>
      <w:r>
        <w:rPr>
          <w:b/>
        </w:rPr>
        <w:t>Transplants</w:t>
      </w:r>
    </w:p>
    <w:p w:rsidR="005954F7" w:rsidRPr="005954F7" w:rsidRDefault="00FE3FF6" w:rsidP="005954F7">
      <w:proofErr w:type="spellStart"/>
      <w:r w:rsidRPr="005954F7">
        <w:t>MSU</w:t>
      </w:r>
      <w:proofErr w:type="spellEnd"/>
      <w:r w:rsidRPr="005954F7">
        <w:t xml:space="preserve"> </w:t>
      </w:r>
      <w:proofErr w:type="spellStart"/>
      <w:r w:rsidRPr="005954F7">
        <w:t>Hoophouse</w:t>
      </w:r>
      <w:proofErr w:type="spellEnd"/>
      <w:r w:rsidRPr="005954F7">
        <w:t xml:space="preserve"> Page</w:t>
      </w:r>
      <w:r w:rsidR="005954F7">
        <w:t xml:space="preserve"> - </w:t>
      </w:r>
      <w:hyperlink r:id="rId10" w:history="1">
        <w:r w:rsidR="005954F7" w:rsidRPr="005954F7">
          <w:rPr>
            <w:rStyle w:val="Hyperlink"/>
            <w:iCs/>
          </w:rPr>
          <w:t>www.hoophouse.msu.edu</w:t>
        </w:r>
      </w:hyperlink>
      <w:r w:rsidR="005954F7" w:rsidRPr="005954F7">
        <w:rPr>
          <w:iCs/>
        </w:rPr>
        <w:t xml:space="preserve"> </w:t>
      </w:r>
    </w:p>
    <w:p w:rsidR="005954F7" w:rsidRPr="005954F7" w:rsidRDefault="00FE3FF6" w:rsidP="005954F7">
      <w:r w:rsidRPr="005954F7">
        <w:t>Growing For Market</w:t>
      </w:r>
      <w:r w:rsidR="005954F7" w:rsidRPr="005954F7">
        <w:t xml:space="preserve"> - </w:t>
      </w:r>
      <w:hyperlink r:id="rId11" w:history="1">
        <w:r w:rsidR="005954F7" w:rsidRPr="005954F7">
          <w:rPr>
            <w:rStyle w:val="Hyperlink"/>
            <w:iCs/>
          </w:rPr>
          <w:t>www.growingformarket.com</w:t>
        </w:r>
      </w:hyperlink>
      <w:r w:rsidR="005954F7" w:rsidRPr="005954F7">
        <w:rPr>
          <w:iCs/>
        </w:rPr>
        <w:t xml:space="preserve"> </w:t>
      </w:r>
    </w:p>
    <w:p w:rsidR="005954F7" w:rsidRDefault="00FE3FF6" w:rsidP="005954F7">
      <w:pPr>
        <w:rPr>
          <w:iCs/>
        </w:rPr>
      </w:pPr>
      <w:r w:rsidRPr="005954F7">
        <w:t>Cornell University High Tunnels</w:t>
      </w:r>
      <w:r w:rsidR="005954F7" w:rsidRPr="005954F7">
        <w:t xml:space="preserve"> - </w:t>
      </w:r>
      <w:hyperlink r:id="rId12" w:history="1">
        <w:r w:rsidR="005954F7" w:rsidRPr="005954F7">
          <w:rPr>
            <w:rStyle w:val="Hyperlink"/>
            <w:iCs/>
          </w:rPr>
          <w:t>www.hort.cornell.edu/hightunnel/index.html</w:t>
        </w:r>
      </w:hyperlink>
      <w:r w:rsidR="005954F7" w:rsidRPr="005954F7">
        <w:rPr>
          <w:iCs/>
        </w:rPr>
        <w:t xml:space="preserve"> </w:t>
      </w:r>
    </w:p>
    <w:p w:rsidR="00FE3FF6" w:rsidRPr="005954F7" w:rsidRDefault="00FE3FF6" w:rsidP="005954F7">
      <w:r>
        <w:rPr>
          <w:iCs/>
        </w:rPr>
        <w:t xml:space="preserve">Johnny’s Transplant Calculator - </w:t>
      </w:r>
      <w:hyperlink r:id="rId13" w:history="1">
        <w:r w:rsidRPr="003F08CB">
          <w:rPr>
            <w:rStyle w:val="Hyperlink"/>
            <w:iCs/>
          </w:rPr>
          <w:t>http://www.johnnyseeds.com/growers-library/seed-planting-schedule-calculator.html</w:t>
        </w:r>
      </w:hyperlink>
      <w:r>
        <w:rPr>
          <w:iCs/>
        </w:rPr>
        <w:t xml:space="preserve"> </w:t>
      </w:r>
    </w:p>
    <w:p w:rsidR="005954F7" w:rsidRDefault="00FE3FF6">
      <w:pPr>
        <w:rPr>
          <w:b/>
        </w:rPr>
      </w:pPr>
      <w:r>
        <w:rPr>
          <w:b/>
        </w:rPr>
        <w:t>Irrigation</w:t>
      </w:r>
    </w:p>
    <w:p w:rsidR="00FE3FF6" w:rsidRPr="00FE3FF6" w:rsidRDefault="00FE3FF6">
      <w:r>
        <w:t xml:space="preserve">NRCS – Estimate Soil Moisture - </w:t>
      </w:r>
      <w:hyperlink r:id="rId14" w:history="1">
        <w:r w:rsidRPr="003F08CB">
          <w:rPr>
            <w:rStyle w:val="Hyperlink"/>
          </w:rPr>
          <w:t>https://www.nrcs.usda.gov/wps/portal/nrcs/detail/mt/technical/ecoscience/agronomy/?cid=nrcs144p2_056492</w:t>
        </w:r>
      </w:hyperlink>
      <w:r>
        <w:t xml:space="preserve"> </w:t>
      </w:r>
    </w:p>
    <w:p w:rsidR="00FE3FF6" w:rsidRDefault="00FE3FF6">
      <w:pPr>
        <w:rPr>
          <w:b/>
        </w:rPr>
      </w:pPr>
      <w:r>
        <w:rPr>
          <w:b/>
        </w:rPr>
        <w:t>Record Keeping</w:t>
      </w:r>
    </w:p>
    <w:p w:rsidR="00FE3FF6" w:rsidRDefault="00FE3FF6">
      <w:r>
        <w:t xml:space="preserve">USDA GAP - </w:t>
      </w:r>
      <w:hyperlink r:id="rId15" w:history="1">
        <w:r w:rsidRPr="003F08CB">
          <w:rPr>
            <w:rStyle w:val="Hyperlink"/>
          </w:rPr>
          <w:t>https://www.ams.usda.gov/services/auditing/gap-ghp</w:t>
        </w:r>
      </w:hyperlink>
      <w:r>
        <w:t xml:space="preserve"> </w:t>
      </w:r>
    </w:p>
    <w:p w:rsidR="00FE3FF6" w:rsidRDefault="00FE3FF6">
      <w:r>
        <w:t xml:space="preserve">Family Farmed - </w:t>
      </w:r>
      <w:hyperlink r:id="rId16" w:history="1">
        <w:r w:rsidRPr="003F08CB">
          <w:rPr>
            <w:rStyle w:val="Hyperlink"/>
          </w:rPr>
          <w:t>http://www.familyfarmed.org/food-safety/</w:t>
        </w:r>
      </w:hyperlink>
      <w:r>
        <w:t xml:space="preserve"> </w:t>
      </w:r>
    </w:p>
    <w:p w:rsidR="000E1EE1" w:rsidRDefault="000E1EE1">
      <w:r>
        <w:t xml:space="preserve">National </w:t>
      </w:r>
      <w:proofErr w:type="spellStart"/>
      <w:r>
        <w:t>Sustainble</w:t>
      </w:r>
      <w:proofErr w:type="spellEnd"/>
      <w:r>
        <w:t xml:space="preserve"> Ag Coalition - </w:t>
      </w:r>
      <w:hyperlink r:id="rId17" w:history="1">
        <w:r w:rsidRPr="003F08CB">
          <w:rPr>
            <w:rStyle w:val="Hyperlink"/>
          </w:rPr>
          <w:t>http://sustainableagriculture.net/fsma/</w:t>
        </w:r>
      </w:hyperlink>
      <w:r>
        <w:t xml:space="preserve"> </w:t>
      </w:r>
      <w:bookmarkStart w:id="0" w:name="_GoBack"/>
      <w:bookmarkEnd w:id="0"/>
    </w:p>
    <w:p w:rsidR="00FE3FF6" w:rsidRPr="00FE3FF6" w:rsidRDefault="00FE3FF6">
      <w:r>
        <w:t xml:space="preserve">COG Pro - </w:t>
      </w:r>
      <w:hyperlink r:id="rId18" w:history="1">
        <w:r w:rsidRPr="003F08CB">
          <w:rPr>
            <w:rStyle w:val="Hyperlink"/>
          </w:rPr>
          <w:t>https://cog-pro.com/</w:t>
        </w:r>
      </w:hyperlink>
      <w:r>
        <w:t xml:space="preserve"> </w:t>
      </w:r>
    </w:p>
    <w:sectPr w:rsidR="00FE3FF6" w:rsidRPr="00FE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ADD"/>
    <w:multiLevelType w:val="hybridMultilevel"/>
    <w:tmpl w:val="FB7A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58E2"/>
    <w:multiLevelType w:val="hybridMultilevel"/>
    <w:tmpl w:val="53AC6D8E"/>
    <w:lvl w:ilvl="0" w:tplc="4900E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A0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1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0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83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0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A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61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BC6172"/>
    <w:multiLevelType w:val="hybridMultilevel"/>
    <w:tmpl w:val="22EAD53A"/>
    <w:lvl w:ilvl="0" w:tplc="8AE05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4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C2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AD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C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6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4D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C5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A2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B4369A"/>
    <w:multiLevelType w:val="hybridMultilevel"/>
    <w:tmpl w:val="CDA004F0"/>
    <w:lvl w:ilvl="0" w:tplc="B9F6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24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2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8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4C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4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512E57"/>
    <w:multiLevelType w:val="hybridMultilevel"/>
    <w:tmpl w:val="08BEC0CE"/>
    <w:lvl w:ilvl="0" w:tplc="533A3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25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0C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CE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6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4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7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2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E9154F"/>
    <w:multiLevelType w:val="hybridMultilevel"/>
    <w:tmpl w:val="4FFE2148"/>
    <w:lvl w:ilvl="0" w:tplc="4C02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1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E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8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A0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8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480E96"/>
    <w:multiLevelType w:val="hybridMultilevel"/>
    <w:tmpl w:val="7D2448B8"/>
    <w:lvl w:ilvl="0" w:tplc="3D7E6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E3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9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C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E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61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6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A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E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71"/>
    <w:rsid w:val="000E1EE1"/>
    <w:rsid w:val="0010606B"/>
    <w:rsid w:val="0041685A"/>
    <w:rsid w:val="005954F7"/>
    <w:rsid w:val="009D2C71"/>
    <w:rsid w:val="00B304F7"/>
    <w:rsid w:val="00F20B13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7A84"/>
  <w15:chartTrackingRefBased/>
  <w15:docId w15:val="{D3DD46DB-2BC2-460C-91BC-2062A722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C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34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23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93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71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88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76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85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58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13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66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33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95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71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4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ertofarmerpodcast.com/episodes/hartman" TargetMode="External"/><Relationship Id="rId13" Type="http://schemas.openxmlformats.org/officeDocument/2006/relationships/hyperlink" Target="http://www.johnnyseeds.com/growers-library/seed-planting-schedule-calculator.html" TargetMode="External"/><Relationship Id="rId18" Type="http://schemas.openxmlformats.org/officeDocument/2006/relationships/hyperlink" Target="https://cog-pr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ension.oregonstate.edu/sorec/sites/default/files/Farm_Planning_and_Enterprise_Selection.pdf" TargetMode="External"/><Relationship Id="rId12" Type="http://schemas.openxmlformats.org/officeDocument/2006/relationships/hyperlink" Target="http://www.hort.cornell.edu/hightunnel/index.html" TargetMode="External"/><Relationship Id="rId17" Type="http://schemas.openxmlformats.org/officeDocument/2006/relationships/hyperlink" Target="http://sustainableagriculture.net/fsm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milyfarmed.org/food-safet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olisticmanagement.org/" TargetMode="External"/><Relationship Id="rId11" Type="http://schemas.openxmlformats.org/officeDocument/2006/relationships/hyperlink" Target="http://www.growingformarket.com" TargetMode="External"/><Relationship Id="rId5" Type="http://schemas.openxmlformats.org/officeDocument/2006/relationships/hyperlink" Target="http://savory.global/" TargetMode="External"/><Relationship Id="rId15" Type="http://schemas.openxmlformats.org/officeDocument/2006/relationships/hyperlink" Target="https://www.ams.usda.gov/services/auditing/gap-ghp" TargetMode="External"/><Relationship Id="rId10" Type="http://schemas.openxmlformats.org/officeDocument/2006/relationships/hyperlink" Target="http://www.hoophouse.msu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dgdNAoRuwc" TargetMode="External"/><Relationship Id="rId14" Type="http://schemas.openxmlformats.org/officeDocument/2006/relationships/hyperlink" Target="https://www.nrcs.usda.gov/wps/portal/nrcs/detail/mt/technical/ecoscience/agronomy/?cid=nrcs144p2_056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palmerab</dc:creator>
  <cp:keywords/>
  <dc:description/>
  <cp:lastModifiedBy>palmerab</cp:lastModifiedBy>
  <cp:revision>2</cp:revision>
  <dcterms:created xsi:type="dcterms:W3CDTF">2017-01-30T18:15:00Z</dcterms:created>
  <dcterms:modified xsi:type="dcterms:W3CDTF">2017-01-30T21:43:00Z</dcterms:modified>
</cp:coreProperties>
</file>