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F2" w:rsidRPr="00081204" w:rsidRDefault="00EB4E8A" w:rsidP="00A13664">
      <w:pPr>
        <w:rPr>
          <w:rFonts w:asciiTheme="minorHAnsi" w:hAnsiTheme="minorHAnsi"/>
          <w:b/>
          <w:sz w:val="28"/>
          <w:szCs w:val="28"/>
          <w:u w:val="single"/>
        </w:rPr>
      </w:pPr>
      <w:r w:rsidRPr="00081204">
        <w:rPr>
          <w:rFonts w:asciiTheme="minorHAnsi" w:hAnsiTheme="minorHAnsi"/>
          <w:b/>
          <w:sz w:val="28"/>
          <w:szCs w:val="28"/>
          <w:u w:val="single"/>
        </w:rPr>
        <w:t>COMPASS/MAP/Posting guide:</w:t>
      </w:r>
    </w:p>
    <w:p w:rsidR="005D00C1" w:rsidRDefault="00810073" w:rsidP="00A13664">
      <w:pPr>
        <w:rPr>
          <w:rFonts w:asciiTheme="minorHAnsi" w:hAnsiTheme="minorHAnsi"/>
          <w:b/>
          <w:u w:val="single"/>
        </w:rPr>
      </w:pPr>
      <w:r>
        <w:rPr>
          <w:rFonts w:asciiTheme="minorHAnsi" w:hAnsiTheme="minorHAnsi"/>
          <w:b/>
          <w:u w:val="single"/>
        </w:rPr>
        <w:t>Guide for Department Staf</w:t>
      </w:r>
      <w:r w:rsidR="00A13664">
        <w:rPr>
          <w:rFonts w:asciiTheme="minorHAnsi" w:hAnsiTheme="minorHAnsi"/>
          <w:b/>
          <w:u w:val="single"/>
        </w:rPr>
        <w:t>f</w:t>
      </w:r>
    </w:p>
    <w:p w:rsidR="00D5010E" w:rsidRDefault="00D5010E" w:rsidP="00A13664">
      <w:pPr>
        <w:rPr>
          <w:rFonts w:asciiTheme="minorHAnsi" w:hAnsiTheme="minorHAnsi"/>
          <w:b/>
        </w:rPr>
      </w:pPr>
      <w:r w:rsidRPr="00D5010E">
        <w:rPr>
          <w:rFonts w:asciiTheme="minorHAnsi" w:hAnsiTheme="minorHAnsi"/>
          <w:b/>
        </w:rPr>
        <w:t>General questions/tips:</w:t>
      </w:r>
    </w:p>
    <w:p w:rsidR="001B7A6A" w:rsidRDefault="00FA6E65" w:rsidP="00FA6E65">
      <w:pPr>
        <w:pStyle w:val="ListParagraph"/>
        <w:numPr>
          <w:ilvl w:val="0"/>
          <w:numId w:val="1"/>
        </w:numPr>
        <w:rPr>
          <w:b/>
        </w:rPr>
      </w:pPr>
      <w:r>
        <w:rPr>
          <w:b/>
        </w:rPr>
        <w:t xml:space="preserve">Q: </w:t>
      </w:r>
      <w:r w:rsidRPr="00FA6E65">
        <w:t>How do I initiate a Position Request form?</w:t>
      </w:r>
    </w:p>
    <w:p w:rsidR="00FA6E65" w:rsidRPr="001B7A6A" w:rsidRDefault="001B7A6A" w:rsidP="001B7A6A">
      <w:pPr>
        <w:pStyle w:val="ListParagraph"/>
        <w:rPr>
          <w:b/>
        </w:rPr>
      </w:pPr>
      <w:r>
        <w:rPr>
          <w:b/>
        </w:rPr>
        <w:tab/>
      </w:r>
      <w:r w:rsidR="00FA6E65" w:rsidRPr="001B7A6A">
        <w:rPr>
          <w:b/>
        </w:rPr>
        <w:t xml:space="preserve">A: </w:t>
      </w:r>
      <w:r w:rsidR="00FA6E65" w:rsidRPr="00FA6E65">
        <w:t xml:space="preserve">Within EBS, select the Unit Administrator tab.  Then select Administrative Services. </w:t>
      </w:r>
      <w:r w:rsidR="00FA6E65">
        <w:tab/>
      </w:r>
      <w:r w:rsidR="00FA6E65" w:rsidRPr="00FA6E65">
        <w:t xml:space="preserve">Go down to </w:t>
      </w:r>
      <w:r w:rsidR="00FA6E65">
        <w:t xml:space="preserve">the Employee-Related Services section. For Faculty and Academic Staff </w:t>
      </w:r>
      <w:r w:rsidR="00FA6E65">
        <w:tab/>
        <w:t xml:space="preserve">select “Academic Position Request”. For Support Staff select “Staffing Request </w:t>
      </w:r>
      <w:r w:rsidR="00FA6E65">
        <w:tab/>
        <w:t xml:space="preserve">Post/Reclassify position”. Complete the appropriate form. Once </w:t>
      </w:r>
      <w:r w:rsidR="00FA6E65">
        <w:tab/>
        <w:t xml:space="preserve">submitted the form will  </w:t>
      </w:r>
      <w:r w:rsidR="00FA6E65">
        <w:tab/>
        <w:t xml:space="preserve">go through department and account approval levels and then route to HR for </w:t>
      </w:r>
      <w:r w:rsidR="00FA6E65">
        <w:tab/>
        <w:t xml:space="preserve">approval. Once here the forms are reviewed and posted in COMPASS if appropriate. </w:t>
      </w:r>
    </w:p>
    <w:p w:rsidR="00FA6E65" w:rsidRPr="00FA6E65" w:rsidRDefault="00FA6E65" w:rsidP="00FA6E65">
      <w:pPr>
        <w:pStyle w:val="ListParagraph"/>
      </w:pPr>
    </w:p>
    <w:p w:rsidR="001B7A6A" w:rsidRDefault="00125A12" w:rsidP="006E251B">
      <w:pPr>
        <w:pStyle w:val="ListParagraph"/>
        <w:numPr>
          <w:ilvl w:val="0"/>
          <w:numId w:val="1"/>
        </w:numPr>
        <w:spacing w:after="0"/>
        <w:ind w:right="1152"/>
      </w:pPr>
      <w:r w:rsidRPr="00125A12">
        <w:rPr>
          <w:b/>
        </w:rPr>
        <w:t>Q:</w:t>
      </w:r>
      <w:r>
        <w:t xml:space="preserve"> </w:t>
      </w:r>
      <w:r w:rsidR="006E251B" w:rsidRPr="003960C1">
        <w:t>Regarding Guest User access</w:t>
      </w:r>
    </w:p>
    <w:p w:rsidR="006E251B" w:rsidRPr="001B7A6A" w:rsidRDefault="001B7A6A" w:rsidP="001B7A6A">
      <w:pPr>
        <w:pStyle w:val="ListParagraph"/>
        <w:spacing w:after="0"/>
        <w:ind w:right="1152"/>
      </w:pPr>
      <w:r>
        <w:rPr>
          <w:b/>
        </w:rPr>
        <w:tab/>
      </w:r>
      <w:r w:rsidR="006E251B" w:rsidRPr="001B7A6A">
        <w:rPr>
          <w:b/>
        </w:rPr>
        <w:t>A:</w:t>
      </w:r>
      <w:r w:rsidR="006E251B" w:rsidRPr="001B7A6A">
        <w:t xml:space="preserve"> -the link to the guest user access to view i</w:t>
      </w:r>
      <w:r>
        <w:t xml:space="preserve">s different than the normal </w:t>
      </w:r>
      <w:r>
        <w:tab/>
      </w:r>
      <w:r>
        <w:tab/>
      </w:r>
      <w:r w:rsidR="006E251B" w:rsidRPr="001B7A6A">
        <w:t xml:space="preserve">COMPASS/MAP web address; for a guest to </w:t>
      </w:r>
      <w:r>
        <w:t xml:space="preserve">login into the guest COMPASS </w:t>
      </w:r>
      <w:r>
        <w:tab/>
      </w:r>
      <w:r w:rsidR="00E74686" w:rsidRPr="001B7A6A">
        <w:t xml:space="preserve">system, </w:t>
      </w:r>
      <w:r w:rsidR="006E251B" w:rsidRPr="001B7A6A">
        <w:t>login in through this link</w:t>
      </w:r>
      <w:r w:rsidR="00E74686" w:rsidRPr="001B7A6A">
        <w:t xml:space="preserve"> using the guest user id and password </w:t>
      </w:r>
      <w:r>
        <w:tab/>
      </w:r>
      <w:r w:rsidR="00E74686" w:rsidRPr="001B7A6A">
        <w:t>given</w:t>
      </w:r>
      <w:r w:rsidR="006E251B" w:rsidRPr="001B7A6A">
        <w:t>:</w:t>
      </w:r>
    </w:p>
    <w:p w:rsidR="006E251B" w:rsidRPr="00E74686" w:rsidRDefault="00582B1D" w:rsidP="006E251B">
      <w:pPr>
        <w:pStyle w:val="ListParagraph"/>
        <w:rPr>
          <w:color w:val="0070C0"/>
        </w:rPr>
      </w:pPr>
      <w:hyperlink r:id="rId7" w:tgtFrame="_blank" w:history="1">
        <w:r w:rsidR="006E251B" w:rsidRPr="006E251B">
          <w:rPr>
            <w:rStyle w:val="Hyperlink"/>
            <w:color w:val="0070C0"/>
          </w:rPr>
          <w:t>https://jobs.msu.edu/userfiles/jsp/shared/frameset/Frameset.jsp?time=1402664360207</w:t>
        </w:r>
      </w:hyperlink>
    </w:p>
    <w:p w:rsidR="006E251B" w:rsidRPr="006E251B" w:rsidRDefault="006E251B" w:rsidP="00E9738E">
      <w:pPr>
        <w:pStyle w:val="ListParagraph"/>
      </w:pPr>
    </w:p>
    <w:p w:rsidR="006E251B" w:rsidRPr="006E251B" w:rsidRDefault="00125A12" w:rsidP="003960C1">
      <w:pPr>
        <w:pStyle w:val="ListParagraph"/>
        <w:numPr>
          <w:ilvl w:val="0"/>
          <w:numId w:val="1"/>
        </w:numPr>
      </w:pPr>
      <w:r w:rsidRPr="00125A12">
        <w:rPr>
          <w:b/>
        </w:rPr>
        <w:t>Q:</w:t>
      </w:r>
      <w:r>
        <w:t xml:space="preserve"> </w:t>
      </w:r>
      <w:r w:rsidR="006E251B" w:rsidRPr="006E251B">
        <w:t>I am logged in as a guest user on a posting and can’t access the reference letters?</w:t>
      </w:r>
    </w:p>
    <w:p w:rsidR="00E9738E" w:rsidRPr="006E251B" w:rsidRDefault="006E251B" w:rsidP="00E9738E">
      <w:pPr>
        <w:pStyle w:val="ListParagraph"/>
      </w:pPr>
      <w:r w:rsidRPr="006E251B">
        <w:tab/>
      </w:r>
      <w:r w:rsidRPr="00125A12">
        <w:rPr>
          <w:b/>
        </w:rPr>
        <w:t>A:</w:t>
      </w:r>
      <w:r w:rsidR="000A3409">
        <w:t xml:space="preserve"> COMPASS d</w:t>
      </w:r>
      <w:r w:rsidR="00E9738E" w:rsidRPr="006E251B">
        <w:t>oes not give a way</w:t>
      </w:r>
      <w:r w:rsidR="000A3409">
        <w:t xml:space="preserve"> for guest users</w:t>
      </w:r>
      <w:r w:rsidR="00E9738E" w:rsidRPr="006E251B">
        <w:t xml:space="preserve"> to view the reference letters for </w:t>
      </w:r>
      <w:r w:rsidR="000A3409">
        <w:tab/>
      </w:r>
      <w:r w:rsidR="00E9738E" w:rsidRPr="006E251B">
        <w:t xml:space="preserve">applicants. The </w:t>
      </w:r>
      <w:r w:rsidR="000A3409">
        <w:tab/>
      </w:r>
      <w:r w:rsidR="00E9738E" w:rsidRPr="006E251B">
        <w:t xml:space="preserve">staffing </w:t>
      </w:r>
      <w:r w:rsidRPr="006E251B">
        <w:tab/>
      </w:r>
      <w:r w:rsidR="00E9738E" w:rsidRPr="006E251B">
        <w:t xml:space="preserve">coordinator would have to print them out for the committee </w:t>
      </w:r>
      <w:r w:rsidR="000A3409">
        <w:tab/>
      </w:r>
      <w:r w:rsidR="00E9738E" w:rsidRPr="006E251B">
        <w:t>members.</w:t>
      </w:r>
      <w:r w:rsidRPr="006E251B">
        <w:t xml:space="preserve"> </w:t>
      </w:r>
    </w:p>
    <w:p w:rsidR="006E251B" w:rsidRDefault="006E251B" w:rsidP="00517BD7">
      <w:pPr>
        <w:pStyle w:val="ListParagraph"/>
      </w:pPr>
      <w:r w:rsidRPr="006E251B">
        <w:tab/>
        <w:t xml:space="preserve">Note: We are looking into our options to make it possible for guest users to see </w:t>
      </w:r>
      <w:r w:rsidRPr="006E251B">
        <w:tab/>
        <w:t>reference letters with a possible upgrade.</w:t>
      </w:r>
    </w:p>
    <w:p w:rsidR="00517BD7" w:rsidRDefault="00517BD7" w:rsidP="00517BD7">
      <w:pPr>
        <w:pStyle w:val="ListParagraph"/>
      </w:pPr>
    </w:p>
    <w:p w:rsidR="006E251B" w:rsidRDefault="00125A12" w:rsidP="003960C1">
      <w:pPr>
        <w:pStyle w:val="ListParagraph"/>
        <w:numPr>
          <w:ilvl w:val="0"/>
          <w:numId w:val="1"/>
        </w:numPr>
        <w:spacing w:after="0" w:line="240" w:lineRule="auto"/>
      </w:pPr>
      <w:r w:rsidRPr="00125A12">
        <w:rPr>
          <w:b/>
        </w:rPr>
        <w:t>Q:</w:t>
      </w:r>
      <w:r>
        <w:t xml:space="preserve"> </w:t>
      </w:r>
      <w:r w:rsidR="006E251B" w:rsidRPr="00E9738E">
        <w:t>Adding</w:t>
      </w:r>
      <w:r w:rsidR="00FF7019">
        <w:t xml:space="preserve"> </w:t>
      </w:r>
      <w:r w:rsidR="00FE47F3">
        <w:t>user access to COMPASS to view and approve postings (</w:t>
      </w:r>
      <w:r w:rsidR="008C7BA2">
        <w:t>staffing coordinator, Department Head, Dean/AVP/Director, or Search Committee Chair</w:t>
      </w:r>
      <w:r w:rsidR="00FE47F3">
        <w:t>)</w:t>
      </w:r>
      <w:r w:rsidR="008C7BA2">
        <w:t>:</w:t>
      </w:r>
    </w:p>
    <w:p w:rsidR="008C7BA2" w:rsidRDefault="008C7BA2" w:rsidP="008C7BA2">
      <w:pPr>
        <w:pStyle w:val="ListParagraph"/>
        <w:spacing w:after="0" w:line="240" w:lineRule="auto"/>
      </w:pPr>
      <w:r>
        <w:tab/>
      </w:r>
      <w:r w:rsidRPr="00125A12">
        <w:rPr>
          <w:b/>
        </w:rPr>
        <w:t>A:</w:t>
      </w:r>
      <w:r>
        <w:t xml:space="preserve"> To add access for approval levels the supervisor or staffing coordinator on the posting </w:t>
      </w:r>
      <w:r>
        <w:tab/>
        <w:t>needs to contact HR by email with the following information:</w:t>
      </w:r>
    </w:p>
    <w:p w:rsidR="008C7BA2" w:rsidRDefault="008C7BA2" w:rsidP="008C7BA2">
      <w:pPr>
        <w:pStyle w:val="ListParagraph"/>
        <w:spacing w:after="0" w:line="240" w:lineRule="auto"/>
      </w:pPr>
      <w:r>
        <w:tab/>
      </w:r>
      <w:r>
        <w:tab/>
        <w:t>-Person’s first and last name</w:t>
      </w:r>
    </w:p>
    <w:p w:rsidR="008C7BA2" w:rsidRDefault="008C7BA2" w:rsidP="008C7BA2">
      <w:pPr>
        <w:pStyle w:val="ListParagraph"/>
        <w:spacing w:after="0" w:line="240" w:lineRule="auto"/>
      </w:pPr>
      <w:r>
        <w:tab/>
      </w:r>
      <w:r>
        <w:tab/>
        <w:t>-Net ID</w:t>
      </w:r>
    </w:p>
    <w:p w:rsidR="008C7BA2" w:rsidRDefault="008C7BA2" w:rsidP="008C7BA2">
      <w:pPr>
        <w:pStyle w:val="ListParagraph"/>
        <w:spacing w:after="0" w:line="240" w:lineRule="auto"/>
      </w:pPr>
      <w:r>
        <w:tab/>
      </w:r>
      <w:r>
        <w:tab/>
        <w:t>-Type of access needed (</w:t>
      </w:r>
      <w:proofErr w:type="spellStart"/>
      <w:r>
        <w:t>ie</w:t>
      </w:r>
      <w:proofErr w:type="spellEnd"/>
      <w:r>
        <w:t xml:space="preserve">: staffing coordinator, Department Head, </w:t>
      </w:r>
      <w:r>
        <w:tab/>
      </w:r>
      <w:r>
        <w:tab/>
      </w:r>
      <w:r>
        <w:tab/>
      </w:r>
      <w:r>
        <w:tab/>
        <w:t>Dean/AVP/Director, or Search Committee Chair)</w:t>
      </w:r>
    </w:p>
    <w:p w:rsidR="008C7BA2" w:rsidRDefault="008C7BA2" w:rsidP="008C7BA2">
      <w:pPr>
        <w:pStyle w:val="ListParagraph"/>
        <w:spacing w:after="0" w:line="240" w:lineRule="auto"/>
      </w:pPr>
      <w:r>
        <w:tab/>
      </w:r>
      <w:r>
        <w:tab/>
        <w:t xml:space="preserve">-What org units the access is needed for. It helps to give both the org unit code </w:t>
      </w:r>
      <w:r>
        <w:tab/>
      </w:r>
      <w:r>
        <w:tab/>
      </w:r>
      <w:r>
        <w:tab/>
        <w:t>and department name. (</w:t>
      </w:r>
      <w:proofErr w:type="spellStart"/>
      <w:proofErr w:type="gramStart"/>
      <w:r>
        <w:t>ie</w:t>
      </w:r>
      <w:proofErr w:type="spellEnd"/>
      <w:proofErr w:type="gramEnd"/>
      <w:r>
        <w:t>: 10070642-AVP Human Resources)</w:t>
      </w:r>
    </w:p>
    <w:p w:rsidR="008C7BA2" w:rsidRDefault="008C7BA2" w:rsidP="008C7BA2">
      <w:pPr>
        <w:pStyle w:val="ListParagraph"/>
        <w:spacing w:after="0" w:line="240" w:lineRule="auto"/>
      </w:pPr>
    </w:p>
    <w:p w:rsidR="008C7BA2" w:rsidRDefault="008C7BA2" w:rsidP="008C7BA2">
      <w:pPr>
        <w:pStyle w:val="ListParagraph"/>
        <w:spacing w:after="0" w:line="240" w:lineRule="auto"/>
      </w:pPr>
      <w:r>
        <w:tab/>
        <w:t>Note:</w:t>
      </w:r>
      <w:r w:rsidR="00B132B2">
        <w:tab/>
        <w:t>*</w:t>
      </w:r>
      <w:r>
        <w:t xml:space="preserve"> </w:t>
      </w:r>
      <w:r w:rsidRPr="008C7BA2">
        <w:rPr>
          <w:u w:val="single"/>
        </w:rPr>
        <w:t>For FAS postings</w:t>
      </w:r>
      <w:r>
        <w:t xml:space="preserve"> you can email Shannon Kemp directly or one of the FAS </w:t>
      </w:r>
      <w:r w:rsidR="00B132B2">
        <w:tab/>
      </w:r>
      <w:r w:rsidR="00B132B2">
        <w:tab/>
      </w:r>
      <w:r w:rsidR="00B132B2">
        <w:tab/>
      </w:r>
      <w:r>
        <w:t xml:space="preserve">posting </w:t>
      </w:r>
      <w:r>
        <w:tab/>
        <w:t>analysts, Bernadette Russell and Angela Hunt.</w:t>
      </w:r>
    </w:p>
    <w:p w:rsidR="00B132B2" w:rsidRDefault="008C7BA2" w:rsidP="008C7BA2">
      <w:pPr>
        <w:pStyle w:val="ListParagraph"/>
        <w:spacing w:after="0" w:line="240" w:lineRule="auto"/>
      </w:pPr>
      <w:r>
        <w:lastRenderedPageBreak/>
        <w:tab/>
      </w:r>
      <w:r w:rsidR="00B132B2">
        <w:tab/>
        <w:t>*</w:t>
      </w:r>
      <w:r>
        <w:t>For support staff postings email Talent Management at</w:t>
      </w:r>
      <w:r w:rsidR="00B132B2">
        <w:t xml:space="preserve"> </w:t>
      </w:r>
      <w:r w:rsidR="00B132B2">
        <w:tab/>
      </w:r>
      <w:r w:rsidR="00B132B2">
        <w:tab/>
      </w:r>
      <w:r w:rsidR="00B132B2">
        <w:tab/>
      </w:r>
      <w:r w:rsidR="00B132B2">
        <w:tab/>
      </w:r>
      <w:r w:rsidR="00B132B2">
        <w:tab/>
      </w:r>
      <w:r w:rsidR="00B132B2">
        <w:tab/>
      </w:r>
      <w:hyperlink r:id="rId8" w:history="1">
        <w:r w:rsidR="00B132B2" w:rsidRPr="004B46A7">
          <w:rPr>
            <w:rStyle w:val="Hyperlink"/>
          </w:rPr>
          <w:t>TalentManagement@hr.msu.edu</w:t>
        </w:r>
      </w:hyperlink>
    </w:p>
    <w:p w:rsidR="006C5087" w:rsidRDefault="006C5087" w:rsidP="006C5087">
      <w:pPr>
        <w:pStyle w:val="ListParagraph"/>
      </w:pPr>
    </w:p>
    <w:p w:rsidR="0030662A" w:rsidRDefault="00125A12" w:rsidP="004A0EAC">
      <w:pPr>
        <w:pStyle w:val="ListParagraph"/>
        <w:numPr>
          <w:ilvl w:val="0"/>
          <w:numId w:val="1"/>
        </w:numPr>
      </w:pPr>
      <w:r w:rsidRPr="00125A12">
        <w:rPr>
          <w:b/>
        </w:rPr>
        <w:t>Q:</w:t>
      </w:r>
      <w:r>
        <w:t xml:space="preserve"> </w:t>
      </w:r>
      <w:r w:rsidR="006C5087" w:rsidRPr="006E251B">
        <w:t xml:space="preserve">I login into COMPASS, but I can’t see any postings? </w:t>
      </w:r>
    </w:p>
    <w:p w:rsidR="004A0EAC" w:rsidRDefault="0030662A" w:rsidP="0030662A">
      <w:pPr>
        <w:pStyle w:val="ListParagraph"/>
      </w:pPr>
      <w:r>
        <w:rPr>
          <w:b/>
        </w:rPr>
        <w:tab/>
      </w:r>
      <w:r w:rsidR="006C5087" w:rsidRPr="0030662A">
        <w:rPr>
          <w:b/>
        </w:rPr>
        <w:t>A:</w:t>
      </w:r>
      <w:r w:rsidR="006C5087" w:rsidRPr="006E251B">
        <w:t xml:space="preserve"> When you login into COMPASS if no active postings appear you may need to change </w:t>
      </w:r>
      <w:r w:rsidR="006C5087" w:rsidRPr="006E251B">
        <w:tab/>
        <w:t xml:space="preserve">your default view. To do so go to Admin on the left and under that select Change </w:t>
      </w:r>
      <w:r w:rsidR="006C5087" w:rsidRPr="006E251B">
        <w:tab/>
        <w:t xml:space="preserve">Default View. Then change the view to the proper approval level (staffing coordinator, </w:t>
      </w:r>
      <w:r w:rsidR="006C5087" w:rsidRPr="006E251B">
        <w:tab/>
        <w:t xml:space="preserve">Department, and so on).  Any active postings within the org unit approval should </w:t>
      </w:r>
      <w:r w:rsidR="006C5087" w:rsidRPr="006E251B">
        <w:tab/>
      </w:r>
      <w:r w:rsidR="006C5087">
        <w:t>appear.</w:t>
      </w:r>
    </w:p>
    <w:p w:rsidR="004A0EAC" w:rsidRDefault="004A0EAC" w:rsidP="004A0EAC">
      <w:pPr>
        <w:pStyle w:val="ListParagraph"/>
        <w:rPr>
          <w:b/>
        </w:rPr>
      </w:pPr>
    </w:p>
    <w:p w:rsidR="004A0EAC" w:rsidRDefault="004A0EAC" w:rsidP="004A0EAC">
      <w:pPr>
        <w:pStyle w:val="ListParagraph"/>
        <w:numPr>
          <w:ilvl w:val="0"/>
          <w:numId w:val="1"/>
        </w:numPr>
      </w:pPr>
      <w:r>
        <w:rPr>
          <w:b/>
        </w:rPr>
        <w:t>Q:</w:t>
      </w:r>
      <w:r>
        <w:t xml:space="preserve"> I have completed all the Hiring information and the person is hired; why am I still seeing the posting in my queue? </w:t>
      </w:r>
    </w:p>
    <w:p w:rsidR="004A0EAC" w:rsidRPr="0030662A" w:rsidRDefault="004A0EAC" w:rsidP="002B3C38">
      <w:pPr>
        <w:pStyle w:val="ListParagraph"/>
        <w:rPr>
          <w:b/>
        </w:rPr>
      </w:pPr>
      <w:r>
        <w:rPr>
          <w:b/>
        </w:rPr>
        <w:tab/>
        <w:t>A:</w:t>
      </w:r>
      <w:r>
        <w:t xml:space="preserve"> The posting will still appear in your queue until the HR person who approves and </w:t>
      </w:r>
      <w:r>
        <w:tab/>
        <w:t xml:space="preserve">enters the hires here in HR has finalized the hire in SAP and check and sent the form. At </w:t>
      </w:r>
      <w:r>
        <w:tab/>
        <w:t xml:space="preserve">that point they will manually go in and change the setting to “EBS updated” which will </w:t>
      </w:r>
      <w:r>
        <w:tab/>
        <w:t xml:space="preserve">remove the posting from queue. </w:t>
      </w:r>
    </w:p>
    <w:p w:rsidR="005D61E5" w:rsidRDefault="005D61E5" w:rsidP="001328D9">
      <w:pPr>
        <w:rPr>
          <w:rFonts w:asciiTheme="minorHAnsi" w:hAnsiTheme="minorHAnsi"/>
          <w:b/>
        </w:rPr>
      </w:pPr>
      <w:r w:rsidRPr="005D61E5">
        <w:rPr>
          <w:rFonts w:asciiTheme="minorHAnsi" w:hAnsiTheme="minorHAnsi"/>
          <w:b/>
        </w:rPr>
        <w:t>Support Staff</w:t>
      </w:r>
      <w:r w:rsidR="003C2A81">
        <w:rPr>
          <w:rFonts w:asciiTheme="minorHAnsi" w:hAnsiTheme="minorHAnsi"/>
          <w:b/>
        </w:rPr>
        <w:t>:</w:t>
      </w:r>
    </w:p>
    <w:p w:rsidR="00ED2A7C" w:rsidRDefault="00ED2A7C" w:rsidP="00ED2A7C">
      <w:pPr>
        <w:pStyle w:val="ListParagraph"/>
        <w:numPr>
          <w:ilvl w:val="0"/>
          <w:numId w:val="1"/>
        </w:numPr>
      </w:pPr>
      <w:r w:rsidRPr="00ED2A7C">
        <w:rPr>
          <w:b/>
        </w:rPr>
        <w:t xml:space="preserve">Tip: </w:t>
      </w:r>
      <w:r w:rsidR="00082773">
        <w:t>Write job postings information</w:t>
      </w:r>
      <w:r w:rsidRPr="00ED2A7C">
        <w:t xml:space="preserve"> from class spec for job posting minimums; especially the education and experience time frames.</w:t>
      </w:r>
    </w:p>
    <w:p w:rsidR="00ED2A7C" w:rsidRPr="00ED2A7C" w:rsidRDefault="00ED2A7C" w:rsidP="00ED2A7C">
      <w:pPr>
        <w:pStyle w:val="ListParagraph"/>
      </w:pPr>
    </w:p>
    <w:p w:rsidR="00ED2A7C" w:rsidRDefault="00ED2A7C" w:rsidP="00ED2A7C">
      <w:pPr>
        <w:pStyle w:val="ListParagraph"/>
        <w:numPr>
          <w:ilvl w:val="0"/>
          <w:numId w:val="1"/>
        </w:numPr>
      </w:pPr>
      <w:r>
        <w:rPr>
          <w:b/>
        </w:rPr>
        <w:t xml:space="preserve">Tip: </w:t>
      </w:r>
      <w:r w:rsidRPr="00ED2A7C">
        <w:t xml:space="preserve">Post job with what you plan on paying the person in the position and if possible put a minimum or a pay range in the pay fields. </w:t>
      </w:r>
      <w:r>
        <w:t xml:space="preserve">This helps give applicants a better idea and in some cases can cut down the applicant pool to those truly interested. </w:t>
      </w:r>
    </w:p>
    <w:p w:rsidR="00082773" w:rsidRDefault="00082773" w:rsidP="00082773">
      <w:pPr>
        <w:pStyle w:val="ListParagraph"/>
      </w:pPr>
    </w:p>
    <w:p w:rsidR="00082773" w:rsidRPr="0028317C" w:rsidRDefault="00082773" w:rsidP="00082773">
      <w:pPr>
        <w:pStyle w:val="ListParagraph"/>
        <w:numPr>
          <w:ilvl w:val="0"/>
          <w:numId w:val="1"/>
        </w:numPr>
        <w:rPr>
          <w:rFonts w:cs="Arial"/>
          <w:noProof/>
        </w:rPr>
      </w:pPr>
      <w:r w:rsidRPr="007C18F2">
        <w:rPr>
          <w:rFonts w:cs="Arial"/>
          <w:b/>
          <w:noProof/>
        </w:rPr>
        <w:t>Tip:</w:t>
      </w:r>
      <w:r w:rsidRPr="0028317C">
        <w:rPr>
          <w:rFonts w:cs="Arial"/>
          <w:noProof/>
        </w:rPr>
        <w:t xml:space="preserve"> </w:t>
      </w:r>
      <w:r>
        <w:rPr>
          <w:rFonts w:cs="Arial"/>
          <w:noProof/>
        </w:rPr>
        <w:t>I</w:t>
      </w:r>
      <w:r w:rsidRPr="0028317C">
        <w:rPr>
          <w:rFonts w:cs="Arial"/>
          <w:noProof/>
        </w:rPr>
        <w:t xml:space="preserve">nclude information in the appropriate available fields rather than listing information in the comment section. The comment section is for additional information that is not covered, or does not have a field in the position request form already. A few examples: </w:t>
      </w:r>
    </w:p>
    <w:p w:rsidR="00082773" w:rsidRPr="007C18F2" w:rsidRDefault="00082773" w:rsidP="00082773">
      <w:pPr>
        <w:contextualSpacing/>
        <w:rPr>
          <w:rFonts w:asciiTheme="minorHAnsi" w:hAnsiTheme="minorHAnsi"/>
          <w:sz w:val="22"/>
          <w:szCs w:val="22"/>
        </w:rPr>
      </w:pPr>
      <w:r>
        <w:rPr>
          <w:rFonts w:cs="Arial"/>
          <w:noProof/>
        </w:rPr>
        <w:tab/>
      </w:r>
      <w:r w:rsidRPr="007C18F2">
        <w:rPr>
          <w:rFonts w:asciiTheme="minorHAnsi" w:hAnsiTheme="minorHAnsi" w:cs="Arial"/>
          <w:noProof/>
          <w:sz w:val="22"/>
          <w:szCs w:val="22"/>
        </w:rPr>
        <w:t>-</w:t>
      </w:r>
      <w:r w:rsidRPr="007C18F2">
        <w:rPr>
          <w:rFonts w:asciiTheme="minorHAnsi" w:hAnsiTheme="minorHAnsi"/>
          <w:sz w:val="22"/>
          <w:szCs w:val="22"/>
        </w:rPr>
        <w:t xml:space="preserve">Off-date and flex information should be in the </w:t>
      </w:r>
      <w:r w:rsidRPr="007C18F2">
        <w:rPr>
          <w:rFonts w:asciiTheme="minorHAnsi" w:hAnsiTheme="minorHAnsi"/>
          <w:i/>
          <w:iCs/>
          <w:sz w:val="22"/>
          <w:szCs w:val="22"/>
        </w:rPr>
        <w:t>Off-Date</w:t>
      </w:r>
      <w:r w:rsidRPr="007C18F2">
        <w:rPr>
          <w:rFonts w:asciiTheme="minorHAnsi" w:hAnsiTheme="minorHAnsi"/>
          <w:sz w:val="22"/>
          <w:szCs w:val="22"/>
        </w:rPr>
        <w:t xml:space="preserve"> field</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-Work hours in the </w:t>
      </w:r>
      <w:r w:rsidRPr="007C18F2">
        <w:rPr>
          <w:rFonts w:asciiTheme="minorHAnsi" w:hAnsiTheme="minorHAnsi"/>
          <w:i/>
          <w:iCs/>
          <w:sz w:val="22"/>
          <w:szCs w:val="22"/>
        </w:rPr>
        <w:t>Work Hours</w:t>
      </w:r>
      <w:r w:rsidRPr="007C18F2">
        <w:rPr>
          <w:rFonts w:asciiTheme="minorHAnsi" w:hAnsiTheme="minorHAnsi"/>
          <w:sz w:val="22"/>
          <w:szCs w:val="22"/>
        </w:rPr>
        <w:t xml:space="preserve"> field</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-When a unit wants to request names and contact information for references - list that under </w:t>
      </w:r>
      <w:r>
        <w:rPr>
          <w:rFonts w:asciiTheme="minorHAnsi" w:hAnsiTheme="minorHAnsi"/>
          <w:sz w:val="22"/>
          <w:szCs w:val="22"/>
        </w:rPr>
        <w:tab/>
      </w:r>
      <w:r w:rsidRPr="007C18F2">
        <w:rPr>
          <w:rFonts w:asciiTheme="minorHAnsi" w:hAnsiTheme="minorHAnsi"/>
          <w:sz w:val="22"/>
          <w:szCs w:val="22"/>
        </w:rPr>
        <w:t xml:space="preserve">the </w:t>
      </w:r>
      <w:r w:rsidRPr="007C18F2">
        <w:rPr>
          <w:rFonts w:asciiTheme="minorHAnsi" w:hAnsiTheme="minorHAnsi"/>
          <w:i/>
          <w:iCs/>
          <w:sz w:val="22"/>
          <w:szCs w:val="22"/>
        </w:rPr>
        <w:t>Special Instructions</w:t>
      </w:r>
      <w:r w:rsidRPr="007C18F2">
        <w:rPr>
          <w:rFonts w:asciiTheme="minorHAnsi" w:hAnsiTheme="minorHAnsi"/>
          <w:sz w:val="22"/>
          <w:szCs w:val="22"/>
        </w:rPr>
        <w:t xml:space="preserve"> field</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-When a work/writing sample is a REQUIRED document, include a brief description of what type </w:t>
      </w:r>
      <w:r>
        <w:rPr>
          <w:rFonts w:asciiTheme="minorHAnsi" w:hAnsiTheme="minorHAnsi"/>
          <w:sz w:val="22"/>
          <w:szCs w:val="22"/>
        </w:rPr>
        <w:tab/>
      </w:r>
      <w:r w:rsidRPr="007C18F2">
        <w:rPr>
          <w:rFonts w:asciiTheme="minorHAnsi" w:hAnsiTheme="minorHAnsi"/>
          <w:sz w:val="22"/>
          <w:szCs w:val="22"/>
        </w:rPr>
        <w:t>of sample you are looking for in the S</w:t>
      </w:r>
      <w:r w:rsidRPr="007C18F2">
        <w:rPr>
          <w:rFonts w:asciiTheme="minorHAnsi" w:hAnsiTheme="minorHAnsi"/>
          <w:i/>
          <w:iCs/>
          <w:sz w:val="22"/>
          <w:szCs w:val="22"/>
        </w:rPr>
        <w:t>pecial Instructions</w:t>
      </w:r>
      <w:r w:rsidRPr="007C18F2">
        <w:rPr>
          <w:rFonts w:asciiTheme="minorHAnsi" w:hAnsiTheme="minorHAnsi"/>
          <w:sz w:val="22"/>
          <w:szCs w:val="22"/>
        </w:rPr>
        <w:t xml:space="preserve"> field. </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-Under the </w:t>
      </w:r>
      <w:r w:rsidRPr="007C18F2">
        <w:rPr>
          <w:rFonts w:asciiTheme="minorHAnsi" w:hAnsiTheme="minorHAnsi"/>
          <w:i/>
          <w:iCs/>
          <w:sz w:val="22"/>
          <w:szCs w:val="22"/>
        </w:rPr>
        <w:t xml:space="preserve">Posting Salary Type </w:t>
      </w:r>
      <w:r w:rsidRPr="007C18F2">
        <w:rPr>
          <w:rFonts w:asciiTheme="minorHAnsi" w:hAnsiTheme="minorHAnsi"/>
          <w:sz w:val="22"/>
          <w:szCs w:val="22"/>
        </w:rPr>
        <w:t xml:space="preserve">field for professional positions please either </w:t>
      </w:r>
      <w:proofErr w:type="gramStart"/>
      <w:r w:rsidRPr="007C18F2">
        <w:rPr>
          <w:rFonts w:asciiTheme="minorHAnsi" w:hAnsiTheme="minorHAnsi"/>
          <w:sz w:val="22"/>
          <w:szCs w:val="22"/>
        </w:rPr>
        <w:t>include</w:t>
      </w:r>
      <w:proofErr w:type="gramEnd"/>
      <w:r w:rsidRPr="007C18F2">
        <w:rPr>
          <w:rFonts w:asciiTheme="minorHAnsi" w:hAnsiTheme="minorHAnsi"/>
          <w:sz w:val="22"/>
          <w:szCs w:val="22"/>
        </w:rPr>
        <w:t xml:space="preserve"> the pay </w:t>
      </w:r>
      <w:r>
        <w:rPr>
          <w:rFonts w:asciiTheme="minorHAnsi" w:hAnsiTheme="minorHAnsi"/>
          <w:sz w:val="22"/>
          <w:szCs w:val="22"/>
        </w:rPr>
        <w:tab/>
      </w:r>
      <w:r w:rsidRPr="007C18F2">
        <w:rPr>
          <w:rFonts w:asciiTheme="minorHAnsi" w:hAnsiTheme="minorHAnsi"/>
          <w:sz w:val="22"/>
          <w:szCs w:val="22"/>
        </w:rPr>
        <w:t xml:space="preserve">information as either “Salary Negotiable” or “Minimum Pay Rate”. </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-For CT and other vacancies, the </w:t>
      </w:r>
      <w:r w:rsidRPr="007C18F2">
        <w:rPr>
          <w:rFonts w:asciiTheme="minorHAnsi" w:hAnsiTheme="minorHAnsi"/>
          <w:i/>
          <w:iCs/>
          <w:sz w:val="22"/>
          <w:szCs w:val="22"/>
        </w:rPr>
        <w:t xml:space="preserve">Posting Salary Type </w:t>
      </w:r>
      <w:r w:rsidRPr="007C18F2">
        <w:rPr>
          <w:rFonts w:asciiTheme="minorHAnsi" w:hAnsiTheme="minorHAnsi"/>
          <w:sz w:val="22"/>
          <w:szCs w:val="22"/>
        </w:rPr>
        <w:t>needs to include the minimum pay rate</w:t>
      </w:r>
    </w:p>
    <w:p w:rsidR="00082773" w:rsidRPr="007C18F2" w:rsidRDefault="00082773" w:rsidP="00082773">
      <w:pPr>
        <w:contextualSpacing/>
        <w:rPr>
          <w:rFonts w:asciiTheme="minorHAnsi" w:hAnsiTheme="minorHAnsi"/>
          <w:sz w:val="22"/>
          <w:szCs w:val="22"/>
        </w:rPr>
      </w:pPr>
      <w:r w:rsidRPr="007C18F2">
        <w:rPr>
          <w:rFonts w:asciiTheme="minorHAnsi" w:hAnsiTheme="minorHAnsi"/>
          <w:sz w:val="22"/>
          <w:szCs w:val="22"/>
        </w:rPr>
        <w:tab/>
        <w:t xml:space="preserve">-If a unit would like to include a “Working Title” for a professional position, please indicate </w:t>
      </w:r>
      <w:r>
        <w:rPr>
          <w:rFonts w:asciiTheme="minorHAnsi" w:hAnsiTheme="minorHAnsi"/>
          <w:sz w:val="22"/>
          <w:szCs w:val="22"/>
        </w:rPr>
        <w:tab/>
      </w:r>
      <w:r w:rsidRPr="007C18F2">
        <w:rPr>
          <w:rFonts w:asciiTheme="minorHAnsi" w:hAnsiTheme="minorHAnsi"/>
          <w:sz w:val="22"/>
          <w:szCs w:val="22"/>
        </w:rPr>
        <w:t xml:space="preserve">in the </w:t>
      </w:r>
      <w:r w:rsidRPr="007C18F2">
        <w:rPr>
          <w:rFonts w:asciiTheme="minorHAnsi" w:hAnsiTheme="minorHAnsi"/>
          <w:i/>
          <w:iCs/>
          <w:sz w:val="22"/>
          <w:szCs w:val="22"/>
        </w:rPr>
        <w:t>Functional/Working Title</w:t>
      </w:r>
      <w:r w:rsidRPr="007C18F2">
        <w:rPr>
          <w:rFonts w:asciiTheme="minorHAnsi" w:hAnsiTheme="minorHAnsi"/>
          <w:sz w:val="22"/>
          <w:szCs w:val="22"/>
        </w:rPr>
        <w:t xml:space="preserve"> field.</w:t>
      </w:r>
    </w:p>
    <w:p w:rsidR="00082773" w:rsidRPr="00082773" w:rsidRDefault="00082773" w:rsidP="00082773">
      <w:pPr>
        <w:pStyle w:val="ListParagraph"/>
        <w:numPr>
          <w:ilvl w:val="0"/>
          <w:numId w:val="1"/>
        </w:numPr>
        <w:rPr>
          <w:rFonts w:cs="Arial"/>
          <w:noProof/>
        </w:rPr>
      </w:pPr>
      <w:r w:rsidRPr="00EF19B0">
        <w:rPr>
          <w:rFonts w:cs="Arial"/>
          <w:b/>
          <w:noProof/>
        </w:rPr>
        <w:lastRenderedPageBreak/>
        <w:t>Tip:</w:t>
      </w:r>
      <w:r>
        <w:rPr>
          <w:rFonts w:cs="Arial"/>
          <w:noProof/>
        </w:rPr>
        <w:t xml:space="preserve"> When working on a Reclass, look at the Class specs and work from the Class specs when filling out the Reclass request. If you are not sure, still submit the form and HR will work with it when it gets in. Often there is no way to know for sure if it is indeed a reclass, or will be approved, until the form is completely reviewed and the position is audited.</w:t>
      </w:r>
    </w:p>
    <w:p w:rsidR="00ED2A7C" w:rsidRDefault="00ED2A7C" w:rsidP="00ED2A7C">
      <w:pPr>
        <w:pStyle w:val="ListParagraph"/>
      </w:pPr>
    </w:p>
    <w:p w:rsidR="00C17197" w:rsidRDefault="00ED2A7C" w:rsidP="006764B2">
      <w:pPr>
        <w:pStyle w:val="ListParagraph"/>
        <w:numPr>
          <w:ilvl w:val="0"/>
          <w:numId w:val="1"/>
        </w:numPr>
      </w:pPr>
      <w:r w:rsidRPr="006764B2">
        <w:rPr>
          <w:b/>
        </w:rPr>
        <w:t xml:space="preserve">Q: </w:t>
      </w:r>
      <w:r>
        <w:t>W</w:t>
      </w:r>
      <w:r w:rsidR="006764B2">
        <w:t xml:space="preserve">hat is the deadline for postings to be to </w:t>
      </w:r>
      <w:r w:rsidR="00082773">
        <w:t>human resources</w:t>
      </w:r>
      <w:r w:rsidR="006764B2">
        <w:t xml:space="preserve"> in order to be in the following Wednesday posting? </w:t>
      </w:r>
    </w:p>
    <w:p w:rsidR="00B54C7F" w:rsidRDefault="00C17197" w:rsidP="00C17197">
      <w:pPr>
        <w:pStyle w:val="ListParagraph"/>
      </w:pPr>
      <w:r>
        <w:rPr>
          <w:b/>
        </w:rPr>
        <w:tab/>
      </w:r>
      <w:r w:rsidR="006764B2" w:rsidRPr="00C17197">
        <w:rPr>
          <w:b/>
        </w:rPr>
        <w:t>A:</w:t>
      </w:r>
      <w:r w:rsidR="006764B2">
        <w:t xml:space="preserve"> Position request forms must be to the </w:t>
      </w:r>
      <w:r w:rsidR="00082773">
        <w:t>human resources</w:t>
      </w:r>
      <w:r w:rsidR="006764B2">
        <w:t xml:space="preserve"> EBS inbox by NOON on </w:t>
      </w:r>
      <w:r w:rsidR="00082773">
        <w:tab/>
        <w:t xml:space="preserve">Friday in order to </w:t>
      </w:r>
      <w:r w:rsidR="006764B2">
        <w:t xml:space="preserve">be in the following Wednesday posting. </w:t>
      </w:r>
    </w:p>
    <w:p w:rsidR="00B54C7F" w:rsidRDefault="00B54C7F" w:rsidP="006764B2">
      <w:pPr>
        <w:pStyle w:val="ListParagraph"/>
      </w:pPr>
    </w:p>
    <w:p w:rsidR="006764B2" w:rsidRPr="00ED2A7C" w:rsidRDefault="00B54C7F" w:rsidP="006764B2">
      <w:pPr>
        <w:pStyle w:val="ListParagraph"/>
      </w:pPr>
      <w:r>
        <w:tab/>
      </w:r>
      <w:r w:rsidRPr="002067F2">
        <w:rPr>
          <w:b/>
        </w:rPr>
        <w:t xml:space="preserve">Tip: </w:t>
      </w:r>
      <w:r w:rsidR="006764B2">
        <w:t xml:space="preserve">It helps to submit any forms a week early to ensure they make it through all the </w:t>
      </w:r>
      <w:r>
        <w:tab/>
      </w:r>
      <w:r w:rsidR="006764B2">
        <w:t>approval levels and to HR’s inbox by Friday at Noon.</w:t>
      </w:r>
    </w:p>
    <w:p w:rsidR="00ED2A7C" w:rsidRPr="00ED2A7C" w:rsidRDefault="00ED2A7C" w:rsidP="00ED2A7C">
      <w:pPr>
        <w:pStyle w:val="ListParagraph"/>
        <w:rPr>
          <w:b/>
        </w:rPr>
      </w:pPr>
    </w:p>
    <w:p w:rsidR="003342E2" w:rsidRPr="00C17197" w:rsidRDefault="005D61E5" w:rsidP="00C17197">
      <w:pPr>
        <w:pStyle w:val="ListParagraph"/>
        <w:numPr>
          <w:ilvl w:val="0"/>
          <w:numId w:val="1"/>
        </w:numPr>
        <w:spacing w:after="0"/>
        <w:rPr>
          <w:b/>
        </w:rPr>
      </w:pPr>
      <w:r w:rsidRPr="00A13664">
        <w:rPr>
          <w:b/>
        </w:rPr>
        <w:t>Q</w:t>
      </w:r>
      <w:r w:rsidRPr="00A13664">
        <w:t xml:space="preserve">: What is the pay for this position? </w:t>
      </w:r>
      <w:r w:rsidR="00F017D2">
        <w:t>Where can I find salary levels for a position based on pay?</w:t>
      </w:r>
      <w:r w:rsidR="00C17197">
        <w:t xml:space="preserve"> </w:t>
      </w:r>
      <w:r w:rsidR="00C17197">
        <w:tab/>
      </w:r>
      <w:r w:rsidRPr="00C17197">
        <w:rPr>
          <w:b/>
        </w:rPr>
        <w:t>A</w:t>
      </w:r>
      <w:r w:rsidRPr="00C17197">
        <w:t xml:space="preserve">: The pay for this position should be indicated in the description of the position. If </w:t>
      </w:r>
      <w:r w:rsidR="00C17197">
        <w:tab/>
      </w:r>
      <w:r w:rsidRPr="00C17197">
        <w:t xml:space="preserve">there is none listed, it will be discussed during the hiring process. If it says “Negotiable”, </w:t>
      </w:r>
      <w:r w:rsidR="00C17197">
        <w:tab/>
      </w:r>
      <w:r w:rsidRPr="00C17197">
        <w:t xml:space="preserve">the pay can be negotiated at a later time. If a figure is listed, this is not necessarily the </w:t>
      </w:r>
      <w:r w:rsidR="00C17197">
        <w:tab/>
      </w:r>
      <w:r w:rsidRPr="00C17197">
        <w:t xml:space="preserve">exact amount, but rather the minimum for a position of this type. </w:t>
      </w:r>
      <w:r w:rsidR="00C17197">
        <w:tab/>
      </w:r>
      <w:hyperlink r:id="rId9" w:history="1">
        <w:r w:rsidRPr="00C17197">
          <w:rPr>
            <w:rStyle w:val="Hyperlink"/>
          </w:rPr>
          <w:t>http://www.hr.msu.edu/recognition/supportstaff/payrates.htm</w:t>
        </w:r>
      </w:hyperlink>
    </w:p>
    <w:p w:rsidR="00C17197" w:rsidRPr="00C17197" w:rsidRDefault="00C17197" w:rsidP="00C17197">
      <w:pPr>
        <w:pStyle w:val="ListParagraph"/>
        <w:spacing w:after="0"/>
        <w:rPr>
          <w:b/>
        </w:rPr>
      </w:pPr>
    </w:p>
    <w:p w:rsidR="00DC0CAE" w:rsidRDefault="00DC0CAE" w:rsidP="00DC0CAE">
      <w:pPr>
        <w:pStyle w:val="ListParagraph"/>
        <w:numPr>
          <w:ilvl w:val="0"/>
          <w:numId w:val="1"/>
        </w:numPr>
        <w:spacing w:after="0"/>
      </w:pPr>
      <w:r w:rsidRPr="009D3FA9">
        <w:rPr>
          <w:b/>
        </w:rPr>
        <w:t>Q:</w:t>
      </w:r>
      <w:r>
        <w:t xml:space="preserve"> Where can I look up job titles and descriptions?</w:t>
      </w:r>
    </w:p>
    <w:p w:rsidR="00DC0CAE" w:rsidRDefault="00DC0CAE" w:rsidP="00DC0CAE">
      <w:pPr>
        <w:pStyle w:val="ListParagraph"/>
        <w:spacing w:after="0"/>
      </w:pPr>
      <w:r>
        <w:tab/>
      </w:r>
      <w:r w:rsidRPr="00C17197">
        <w:rPr>
          <w:b/>
        </w:rPr>
        <w:t>A:</w:t>
      </w:r>
      <w:r>
        <w:t xml:space="preserve"> </w:t>
      </w:r>
      <w:hyperlink r:id="rId10" w:history="1">
        <w:r w:rsidRPr="007D5E93">
          <w:rPr>
            <w:rStyle w:val="Hyperlink"/>
          </w:rPr>
          <w:t>https://jobclassifications.hr.msu.edu/application/jobClassificationSearch.jsf</w:t>
        </w:r>
      </w:hyperlink>
    </w:p>
    <w:p w:rsidR="00DC0CAE" w:rsidRPr="00DC0CAE" w:rsidRDefault="00DC0CAE" w:rsidP="00DC0CAE">
      <w:pPr>
        <w:pStyle w:val="ListParagraph"/>
        <w:spacing w:after="0"/>
      </w:pPr>
    </w:p>
    <w:p w:rsidR="003342E2" w:rsidRPr="003342E2" w:rsidRDefault="003342E2" w:rsidP="00A13664">
      <w:pPr>
        <w:pStyle w:val="ListParagraph"/>
        <w:numPr>
          <w:ilvl w:val="0"/>
          <w:numId w:val="1"/>
        </w:numPr>
        <w:spacing w:after="0"/>
      </w:pPr>
      <w:r w:rsidRPr="003342E2">
        <w:rPr>
          <w:b/>
        </w:rPr>
        <w:t>Q</w:t>
      </w:r>
      <w:r w:rsidRPr="003342E2">
        <w:t xml:space="preserve">: What does off-date/flex mean? </w:t>
      </w:r>
    </w:p>
    <w:p w:rsidR="003342E2" w:rsidRPr="00E9738E" w:rsidRDefault="003342E2" w:rsidP="003342E2">
      <w:pPr>
        <w:spacing w:after="0"/>
        <w:ind w:left="1440"/>
        <w:rPr>
          <w:rFonts w:asciiTheme="minorHAnsi" w:hAnsiTheme="minorHAnsi"/>
          <w:sz w:val="22"/>
          <w:szCs w:val="22"/>
        </w:rPr>
      </w:pPr>
      <w:r w:rsidRPr="00E9738E">
        <w:rPr>
          <w:rFonts w:asciiTheme="minorHAnsi" w:hAnsiTheme="minorHAnsi"/>
          <w:b/>
          <w:sz w:val="22"/>
          <w:szCs w:val="22"/>
        </w:rPr>
        <w:t>A</w:t>
      </w:r>
      <w:r w:rsidRPr="00E9738E">
        <w:rPr>
          <w:rFonts w:asciiTheme="minorHAnsi" w:hAnsiTheme="minorHAnsi"/>
          <w:sz w:val="22"/>
          <w:szCs w:val="22"/>
        </w:rPr>
        <w:t xml:space="preserve">: Off-date positions are those with an ‘end date’. At the time of acceptance of the position, an estimated ending or "off date" is given. This ending date is the latest date the employee is intended to work. It may be extended by written mutual agreement. Off-date employees hired for greater than nine months are designated "regular". </w:t>
      </w:r>
    </w:p>
    <w:p w:rsidR="003342E2" w:rsidRDefault="003342E2" w:rsidP="003342E2">
      <w:pPr>
        <w:spacing w:after="0"/>
        <w:ind w:left="1440"/>
        <w:rPr>
          <w:rFonts w:asciiTheme="minorHAnsi" w:hAnsiTheme="minorHAnsi"/>
          <w:sz w:val="22"/>
          <w:szCs w:val="22"/>
        </w:rPr>
      </w:pPr>
      <w:r w:rsidRPr="00E9738E">
        <w:rPr>
          <w:rFonts w:asciiTheme="minorHAnsi" w:hAnsiTheme="minorHAnsi"/>
          <w:sz w:val="22"/>
          <w:szCs w:val="22"/>
        </w:rPr>
        <w:t>Flex positions are those that are hired under the conditions that the employee will not work year round. Typically, flex positions have 1, 2, or 3 months off during the year with no pay, but benefits will continue year round.</w:t>
      </w:r>
    </w:p>
    <w:p w:rsidR="00B66818" w:rsidRDefault="00B66818" w:rsidP="00B66818">
      <w:pPr>
        <w:pStyle w:val="ListParagraph"/>
        <w:numPr>
          <w:ilvl w:val="0"/>
          <w:numId w:val="1"/>
        </w:numPr>
        <w:spacing w:after="0"/>
      </w:pPr>
      <w:r w:rsidRPr="00B66818">
        <w:rPr>
          <w:b/>
        </w:rPr>
        <w:t>Q:</w:t>
      </w:r>
      <w:r>
        <w:t xml:space="preserve"> Where can I find Union contracts?</w:t>
      </w:r>
    </w:p>
    <w:p w:rsidR="00B66818" w:rsidRDefault="00E918A3" w:rsidP="00B66818">
      <w:pPr>
        <w:pStyle w:val="ListParagraph"/>
        <w:spacing w:after="0"/>
      </w:pPr>
      <w:r>
        <w:tab/>
      </w:r>
      <w:r w:rsidR="00B66818" w:rsidRPr="00B66818">
        <w:rPr>
          <w:b/>
        </w:rPr>
        <w:t>A:</w:t>
      </w:r>
      <w:r w:rsidR="00B66818">
        <w:t xml:space="preserve"> </w:t>
      </w:r>
      <w:hyperlink r:id="rId11" w:history="1">
        <w:r w:rsidR="00B66818" w:rsidRPr="007D5E93">
          <w:rPr>
            <w:rStyle w:val="Hyperlink"/>
          </w:rPr>
          <w:t>http://www.hr.msu.edu/documents/contracts.htm</w:t>
        </w:r>
      </w:hyperlink>
    </w:p>
    <w:p w:rsidR="002C1B43" w:rsidRDefault="002C1B43" w:rsidP="00B66818">
      <w:pPr>
        <w:pStyle w:val="ListParagraph"/>
        <w:spacing w:after="0"/>
      </w:pPr>
    </w:p>
    <w:p w:rsidR="002C1B43" w:rsidRPr="00B10E1F" w:rsidRDefault="002C1B43" w:rsidP="002C1B43">
      <w:pPr>
        <w:pStyle w:val="ListParagraph"/>
        <w:numPr>
          <w:ilvl w:val="0"/>
          <w:numId w:val="1"/>
        </w:numPr>
        <w:spacing w:after="0"/>
      </w:pPr>
      <w:r w:rsidRPr="00B10E1F">
        <w:rPr>
          <w:b/>
        </w:rPr>
        <w:t>Q:</w:t>
      </w:r>
      <w:r w:rsidR="00267E39">
        <w:t xml:space="preserve"> Submitting a hiring r</w:t>
      </w:r>
      <w:r w:rsidRPr="00B10E1F">
        <w:t>ecommendation; what are the steps?</w:t>
      </w:r>
    </w:p>
    <w:p w:rsidR="009F559E" w:rsidRPr="00B10E1F" w:rsidRDefault="002C1B43" w:rsidP="00B10E1F">
      <w:pPr>
        <w:pStyle w:val="ListParagraph"/>
        <w:spacing w:after="0"/>
        <w:rPr>
          <w:b/>
        </w:rPr>
      </w:pPr>
      <w:r>
        <w:rPr>
          <w:b/>
        </w:rPr>
        <w:tab/>
        <w:t>A:</w:t>
      </w:r>
      <w:r>
        <w:t xml:space="preserve"> </w:t>
      </w:r>
      <w:r w:rsidR="009F559E">
        <w:t>Please s</w:t>
      </w:r>
      <w:r w:rsidR="009F559E" w:rsidRPr="009F559E">
        <w:t>ee below</w:t>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First, indicate which candidates were interviewed for this position.  Click the “Change Status” Link</w:t>
      </w:r>
    </w:p>
    <w:p w:rsidR="009F559E" w:rsidRDefault="009F559E" w:rsidP="009F559E">
      <w:pPr>
        <w:rPr>
          <w:sz w:val="28"/>
          <w:szCs w:val="28"/>
        </w:rPr>
      </w:pPr>
      <w:r w:rsidRPr="00130582">
        <w:rPr>
          <w:noProof/>
          <w:sz w:val="28"/>
          <w:szCs w:val="28"/>
        </w:rPr>
        <w:lastRenderedPageBreak/>
        <w:drawing>
          <wp:inline distT="0" distB="0" distL="0" distR="0">
            <wp:extent cx="7270020" cy="1122677"/>
            <wp:effectExtent l="19050" t="0" r="70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7277303" cy="1123802"/>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When the screen refreshes, use the drop down in the Status field to select “Interviewed.”</w:t>
      </w:r>
    </w:p>
    <w:p w:rsidR="009F559E" w:rsidRDefault="009F559E" w:rsidP="009F559E">
      <w:pPr>
        <w:rPr>
          <w:sz w:val="28"/>
          <w:szCs w:val="28"/>
        </w:rPr>
      </w:pPr>
      <w:r>
        <w:rPr>
          <w:noProof/>
          <w:sz w:val="28"/>
          <w:szCs w:val="28"/>
        </w:rPr>
        <w:drawing>
          <wp:inline distT="0" distB="0" distL="0" distR="0">
            <wp:extent cx="6972300" cy="127189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972844" cy="1271995"/>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You will need to input the Interview date in the open field as shown above.</w:t>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Next, indicate which candidate you want to hire.  Click the “Change Status” link again for this individual.</w:t>
      </w:r>
    </w:p>
    <w:p w:rsidR="009F559E" w:rsidRDefault="009F559E" w:rsidP="009F559E">
      <w:r>
        <w:rPr>
          <w:noProof/>
        </w:rPr>
        <w:drawing>
          <wp:inline distT="0" distB="0" distL="0" distR="0">
            <wp:extent cx="7124959" cy="381979"/>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174556" cy="384638"/>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When the screen refreshes, use the drop down in the Status field to select “Recommended for Hire”</w:t>
      </w:r>
    </w:p>
    <w:p w:rsidR="009F559E" w:rsidRDefault="009F559E" w:rsidP="009F559E">
      <w:r>
        <w:rPr>
          <w:noProof/>
        </w:rPr>
        <w:drawing>
          <wp:inline distT="0" distB="0" distL="0" distR="0">
            <wp:extent cx="6746496" cy="8572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tretch>
                      <a:fillRect/>
                    </a:stretch>
                  </pic:blipFill>
                  <pic:spPr bwMode="auto">
                    <a:xfrm>
                      <a:off x="0" y="0"/>
                      <a:ext cx="6761090" cy="859104"/>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You must select a reason.  Drop down the “Reason/</w:t>
      </w:r>
      <w:proofErr w:type="spellStart"/>
      <w:r w:rsidRPr="009F559E">
        <w:rPr>
          <w:rFonts w:asciiTheme="minorHAnsi" w:hAnsiTheme="minorHAnsi"/>
          <w:sz w:val="22"/>
          <w:szCs w:val="22"/>
        </w:rPr>
        <w:t>Intv</w:t>
      </w:r>
      <w:proofErr w:type="spellEnd"/>
      <w:r w:rsidRPr="009F559E">
        <w:rPr>
          <w:rFonts w:asciiTheme="minorHAnsi" w:hAnsiTheme="minorHAnsi"/>
          <w:sz w:val="22"/>
          <w:szCs w:val="22"/>
        </w:rPr>
        <w:t xml:space="preserve"> Date(s) field and select “Most Qualified/Most Senior Qualified.”</w:t>
      </w:r>
    </w:p>
    <w:p w:rsidR="009F559E" w:rsidRDefault="009F559E" w:rsidP="009F559E">
      <w:r>
        <w:rPr>
          <w:noProof/>
        </w:rPr>
        <w:drawing>
          <wp:inline distT="0" distB="0" distL="0" distR="0">
            <wp:extent cx="6785259" cy="84991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tretch>
                      <a:fillRect/>
                    </a:stretch>
                  </pic:blipFill>
                  <pic:spPr bwMode="auto">
                    <a:xfrm>
                      <a:off x="0" y="0"/>
                      <a:ext cx="6813459" cy="853446"/>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Now you can create the Hiring Recommendation.  Click on the green “Hiring Recommendation” tab.</w:t>
      </w:r>
    </w:p>
    <w:p w:rsidR="009F559E" w:rsidRDefault="009F559E" w:rsidP="009F559E">
      <w:r>
        <w:rPr>
          <w:noProof/>
        </w:rPr>
        <w:lastRenderedPageBreak/>
        <w:drawing>
          <wp:inline distT="0" distB="0" distL="0" distR="0">
            <wp:extent cx="6924177" cy="67478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940663" cy="676394"/>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When the screen refreshes, click the “Add New Entry” button.</w:t>
      </w:r>
    </w:p>
    <w:p w:rsidR="009F559E" w:rsidRDefault="009F559E" w:rsidP="009F559E">
      <w:r>
        <w:rPr>
          <w:noProof/>
        </w:rPr>
        <w:drawing>
          <wp:inline distT="0" distB="0" distL="0" distR="0">
            <wp:extent cx="5248871" cy="2853293"/>
            <wp:effectExtent l="19050" t="0" r="8929"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261101" cy="2859941"/>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Now you can enter the hiring recommendation data.  Complete all the fields with red asterisks and click the “Add Entry” button.</w:t>
      </w:r>
    </w:p>
    <w:p w:rsidR="009F559E" w:rsidRDefault="009F559E" w:rsidP="009F559E">
      <w:pPr>
        <w:rPr>
          <w:sz w:val="28"/>
          <w:szCs w:val="28"/>
        </w:rPr>
      </w:pPr>
      <w:r>
        <w:rPr>
          <w:noProof/>
          <w:sz w:val="28"/>
          <w:szCs w:val="28"/>
        </w:rPr>
        <w:lastRenderedPageBreak/>
        <w:drawing>
          <wp:inline distT="0" distB="0" distL="0" distR="0">
            <wp:extent cx="5160672" cy="3925019"/>
            <wp:effectExtent l="19050" t="0" r="1878"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161940" cy="3925984"/>
                    </a:xfrm>
                    <a:prstGeom prst="rect">
                      <a:avLst/>
                    </a:prstGeom>
                    <a:noFill/>
                    <a:ln w="9525">
                      <a:noFill/>
                      <a:miter lim="800000"/>
                      <a:headEnd/>
                      <a:tailEnd/>
                    </a:ln>
                  </pic:spPr>
                </pic:pic>
              </a:graphicData>
            </a:graphic>
          </wp:inline>
        </w:drawing>
      </w:r>
    </w:p>
    <w:p w:rsidR="009F559E" w:rsidRPr="009F559E" w:rsidRDefault="009F559E" w:rsidP="009F559E">
      <w:pPr>
        <w:rPr>
          <w:rFonts w:asciiTheme="minorHAnsi" w:hAnsiTheme="minorHAnsi"/>
          <w:sz w:val="22"/>
          <w:szCs w:val="22"/>
        </w:rPr>
      </w:pPr>
      <w:r w:rsidRPr="009F559E">
        <w:rPr>
          <w:rFonts w:asciiTheme="minorHAnsi" w:hAnsiTheme="minorHAnsi"/>
          <w:sz w:val="22"/>
          <w:szCs w:val="22"/>
        </w:rPr>
        <w:t>To submit for approval, first click the “View Posting Summary” button at the bottom of the screen.</w:t>
      </w:r>
    </w:p>
    <w:p w:rsidR="009F559E" w:rsidRDefault="009F559E" w:rsidP="009F559E">
      <w:pPr>
        <w:rPr>
          <w:sz w:val="28"/>
          <w:szCs w:val="28"/>
        </w:rPr>
      </w:pPr>
      <w:r>
        <w:rPr>
          <w:noProof/>
          <w:sz w:val="28"/>
          <w:szCs w:val="28"/>
        </w:rPr>
        <w:drawing>
          <wp:inline distT="0" distB="0" distL="0" distR="0">
            <wp:extent cx="5522774" cy="525708"/>
            <wp:effectExtent l="19050" t="0" r="1726"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533299" cy="526710"/>
                    </a:xfrm>
                    <a:prstGeom prst="rect">
                      <a:avLst/>
                    </a:prstGeom>
                    <a:noFill/>
                    <a:ln w="9525">
                      <a:noFill/>
                      <a:miter lim="800000"/>
                      <a:headEnd/>
                      <a:tailEnd/>
                    </a:ln>
                  </pic:spPr>
                </pic:pic>
              </a:graphicData>
            </a:graphic>
          </wp:inline>
        </w:drawing>
      </w:r>
    </w:p>
    <w:p w:rsidR="009F559E" w:rsidRDefault="009F559E" w:rsidP="009F559E">
      <w:pPr>
        <w:rPr>
          <w:rFonts w:asciiTheme="minorHAnsi" w:hAnsiTheme="minorHAnsi"/>
          <w:sz w:val="22"/>
          <w:szCs w:val="22"/>
        </w:rPr>
      </w:pPr>
      <w:r w:rsidRPr="009F559E">
        <w:rPr>
          <w:rFonts w:asciiTheme="minorHAnsi" w:hAnsiTheme="minorHAnsi"/>
          <w:sz w:val="22"/>
          <w:szCs w:val="22"/>
        </w:rPr>
        <w:t>Then</w:t>
      </w:r>
      <w:r w:rsidR="004927BF">
        <w:rPr>
          <w:rFonts w:asciiTheme="minorHAnsi" w:hAnsiTheme="minorHAnsi"/>
          <w:sz w:val="22"/>
          <w:szCs w:val="22"/>
        </w:rPr>
        <w:t xml:space="preserve"> select</w:t>
      </w:r>
      <w:r w:rsidRPr="009F559E">
        <w:rPr>
          <w:rFonts w:asciiTheme="minorHAnsi" w:hAnsiTheme="minorHAnsi"/>
          <w:sz w:val="22"/>
          <w:szCs w:val="22"/>
        </w:rPr>
        <w:t xml:space="preserve"> “Submit Hiring Recommendation for Review” and click the “Continue” button.</w:t>
      </w:r>
    </w:p>
    <w:p w:rsidR="004927BF" w:rsidRDefault="004927BF" w:rsidP="009F559E">
      <w:pPr>
        <w:rPr>
          <w:rFonts w:asciiTheme="minorHAnsi" w:hAnsiTheme="minorHAnsi"/>
          <w:sz w:val="22"/>
          <w:szCs w:val="22"/>
        </w:rPr>
      </w:pPr>
      <w:r w:rsidRPr="004927BF">
        <w:rPr>
          <w:rFonts w:asciiTheme="minorHAnsi" w:hAnsiTheme="minorHAnsi"/>
          <w:noProof/>
          <w:sz w:val="22"/>
          <w:szCs w:val="22"/>
        </w:rPr>
        <w:drawing>
          <wp:inline distT="0" distB="0" distL="0" distR="0">
            <wp:extent cx="5648325" cy="1710250"/>
            <wp:effectExtent l="19050" t="0" r="9525"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648325" cy="1710250"/>
                    </a:xfrm>
                    <a:prstGeom prst="rect">
                      <a:avLst/>
                    </a:prstGeom>
                    <a:noFill/>
                    <a:ln w="9525">
                      <a:noFill/>
                      <a:miter lim="800000"/>
                      <a:headEnd/>
                      <a:tailEnd/>
                    </a:ln>
                  </pic:spPr>
                </pic:pic>
              </a:graphicData>
            </a:graphic>
          </wp:inline>
        </w:drawing>
      </w:r>
    </w:p>
    <w:p w:rsidR="00807903" w:rsidRDefault="00286D09" w:rsidP="009F559E">
      <w:pPr>
        <w:rPr>
          <w:rFonts w:asciiTheme="minorHAnsi" w:hAnsiTheme="minorHAnsi"/>
          <w:sz w:val="22"/>
          <w:szCs w:val="22"/>
        </w:rPr>
      </w:pPr>
      <w:r>
        <w:rPr>
          <w:rFonts w:asciiTheme="minorHAnsi" w:hAnsiTheme="minorHAnsi"/>
          <w:sz w:val="22"/>
          <w:szCs w:val="22"/>
        </w:rPr>
        <w:t>The hiring recommendation will then go to the analyst for review and approval.</w:t>
      </w:r>
    </w:p>
    <w:p w:rsidR="00807903" w:rsidRPr="009F559E" w:rsidRDefault="00807903" w:rsidP="009F559E">
      <w:pPr>
        <w:rPr>
          <w:rFonts w:asciiTheme="minorHAnsi" w:hAnsiTheme="minorHAnsi"/>
          <w:sz w:val="22"/>
          <w:szCs w:val="22"/>
        </w:rPr>
      </w:pPr>
    </w:p>
    <w:p w:rsidR="00BA16D6" w:rsidRDefault="00AA7894" w:rsidP="00AA7894">
      <w:pPr>
        <w:pStyle w:val="ListParagraph"/>
        <w:numPr>
          <w:ilvl w:val="0"/>
          <w:numId w:val="1"/>
        </w:numPr>
        <w:spacing w:after="0"/>
      </w:pPr>
      <w:r w:rsidRPr="00AA7894">
        <w:rPr>
          <w:b/>
        </w:rPr>
        <w:lastRenderedPageBreak/>
        <w:t>Q:</w:t>
      </w:r>
      <w:r>
        <w:t xml:space="preserve"> How do approvals work once a hiring recommendation has been submitted? </w:t>
      </w:r>
    </w:p>
    <w:p w:rsidR="00AA7894" w:rsidRPr="00575401" w:rsidRDefault="00AA7894" w:rsidP="00AA7894">
      <w:pPr>
        <w:ind w:left="720"/>
        <w:rPr>
          <w:rFonts w:asciiTheme="minorHAnsi" w:eastAsia="Times New Roman" w:hAnsiTheme="minorHAnsi" w:cs="Tahoma"/>
          <w:color w:val="000000"/>
          <w:sz w:val="22"/>
          <w:szCs w:val="22"/>
        </w:rPr>
      </w:pPr>
      <w:r>
        <w:tab/>
      </w:r>
      <w:r w:rsidRPr="00AA7894">
        <w:rPr>
          <w:rFonts w:asciiTheme="minorHAnsi" w:hAnsiTheme="minorHAnsi"/>
          <w:b/>
          <w:sz w:val="22"/>
          <w:szCs w:val="22"/>
        </w:rPr>
        <w:t xml:space="preserve">A: </w:t>
      </w:r>
      <w:r w:rsidRPr="00575401">
        <w:rPr>
          <w:rFonts w:asciiTheme="minorHAnsi" w:hAnsiTheme="minorHAnsi"/>
          <w:b/>
          <w:sz w:val="22"/>
          <w:szCs w:val="22"/>
        </w:rPr>
        <w:t>-</w:t>
      </w:r>
      <w:r w:rsidRPr="00575401">
        <w:rPr>
          <w:rFonts w:asciiTheme="minorHAnsi" w:eastAsia="Times New Roman" w:hAnsiTheme="minorHAnsi" w:cs="Tahoma"/>
          <w:color w:val="000000"/>
          <w:sz w:val="22"/>
          <w:szCs w:val="22"/>
        </w:rPr>
        <w:t xml:space="preserve"> Talent Management reviews the hiring recommendation to ensure proper </w:t>
      </w:r>
      <w:r w:rsidRPr="00575401">
        <w:rPr>
          <w:rFonts w:asciiTheme="minorHAnsi" w:eastAsia="Times New Roman" w:hAnsiTheme="minorHAnsi" w:cs="Tahoma"/>
          <w:color w:val="000000"/>
          <w:sz w:val="22"/>
          <w:szCs w:val="22"/>
        </w:rPr>
        <w:tab/>
        <w:t xml:space="preserve">procedures have been followed, that contractually required interviews have taken </w:t>
      </w:r>
      <w:r w:rsidRPr="00575401">
        <w:rPr>
          <w:rFonts w:asciiTheme="minorHAnsi" w:eastAsia="Times New Roman" w:hAnsiTheme="minorHAnsi" w:cs="Tahoma"/>
          <w:color w:val="000000"/>
          <w:sz w:val="22"/>
          <w:szCs w:val="22"/>
        </w:rPr>
        <w:tab/>
        <w:t xml:space="preserve">place, and that interview dates are indicated for all candidates interviewed. They also </w:t>
      </w:r>
      <w:r w:rsidRPr="00575401">
        <w:rPr>
          <w:rFonts w:asciiTheme="minorHAnsi" w:eastAsia="Times New Roman" w:hAnsiTheme="minorHAnsi" w:cs="Tahoma"/>
          <w:color w:val="000000"/>
          <w:sz w:val="22"/>
          <w:szCs w:val="22"/>
        </w:rPr>
        <w:tab/>
        <w:t xml:space="preserve">review </w:t>
      </w:r>
      <w:r w:rsidRPr="00575401">
        <w:rPr>
          <w:rFonts w:asciiTheme="minorHAnsi" w:eastAsia="Times New Roman" w:hAnsiTheme="minorHAnsi" w:cs="Tahoma"/>
          <w:color w:val="000000"/>
          <w:sz w:val="22"/>
          <w:szCs w:val="22"/>
        </w:rPr>
        <w:tab/>
        <w:t xml:space="preserve">the initial recommended salary to ensure it is in keeping with contractual </w:t>
      </w:r>
      <w:r w:rsidRPr="00575401">
        <w:rPr>
          <w:rFonts w:asciiTheme="minorHAnsi" w:eastAsia="Times New Roman" w:hAnsiTheme="minorHAnsi" w:cs="Tahoma"/>
          <w:color w:val="000000"/>
          <w:sz w:val="22"/>
          <w:szCs w:val="22"/>
        </w:rPr>
        <w:tab/>
        <w:t xml:space="preserve">obligations and </w:t>
      </w:r>
      <w:r w:rsidRPr="00575401">
        <w:rPr>
          <w:rFonts w:asciiTheme="minorHAnsi" w:eastAsia="Times New Roman" w:hAnsiTheme="minorHAnsi" w:cs="Tahoma"/>
          <w:color w:val="000000"/>
          <w:sz w:val="22"/>
          <w:szCs w:val="22"/>
        </w:rPr>
        <w:tab/>
        <w:t>institutional equity.  </w:t>
      </w:r>
    </w:p>
    <w:p w:rsidR="00575401" w:rsidRPr="00575401" w:rsidRDefault="00AA7894" w:rsidP="00575401">
      <w:pPr>
        <w:ind w:left="720"/>
        <w:rPr>
          <w:rFonts w:asciiTheme="minorHAnsi" w:hAnsiTheme="minorHAnsi" w:cs="Arial"/>
          <w:noProof/>
          <w:sz w:val="22"/>
          <w:szCs w:val="22"/>
        </w:rPr>
      </w:pPr>
      <w:r w:rsidRPr="00575401">
        <w:rPr>
          <w:rFonts w:asciiTheme="minorHAnsi" w:hAnsiTheme="minorHAnsi"/>
          <w:b/>
          <w:sz w:val="22"/>
          <w:szCs w:val="22"/>
        </w:rPr>
        <w:tab/>
        <w:t>-</w:t>
      </w:r>
      <w:r w:rsidRPr="00575401">
        <w:rPr>
          <w:rFonts w:asciiTheme="minorHAnsi" w:eastAsia="Times New Roman" w:hAnsiTheme="minorHAnsi" w:cs="Tahoma"/>
          <w:color w:val="000000"/>
          <w:sz w:val="22"/>
          <w:szCs w:val="22"/>
        </w:rPr>
        <w:t xml:space="preserve"> If the posting has placement goals for Women and/or Minorities, </w:t>
      </w:r>
      <w:r w:rsidR="00575401" w:rsidRPr="00575401">
        <w:rPr>
          <w:rFonts w:asciiTheme="minorHAnsi" w:hAnsiTheme="minorHAnsi" w:cs="Arial"/>
          <w:noProof/>
          <w:sz w:val="22"/>
          <w:szCs w:val="22"/>
        </w:rPr>
        <w:t xml:space="preserve">The analyst reviews </w:t>
      </w:r>
      <w:r w:rsidR="00575401" w:rsidRPr="00575401">
        <w:rPr>
          <w:rFonts w:asciiTheme="minorHAnsi" w:hAnsiTheme="minorHAnsi" w:cs="Arial"/>
          <w:noProof/>
          <w:sz w:val="22"/>
          <w:szCs w:val="22"/>
        </w:rPr>
        <w:tab/>
        <w:t xml:space="preserve">the applicant pool and if the recommended hire does not address the placement </w:t>
      </w:r>
      <w:r w:rsidR="00575401" w:rsidRPr="00575401">
        <w:rPr>
          <w:rFonts w:asciiTheme="minorHAnsi" w:hAnsiTheme="minorHAnsi" w:cs="Arial"/>
          <w:noProof/>
          <w:sz w:val="22"/>
          <w:szCs w:val="22"/>
        </w:rPr>
        <w:tab/>
        <w:t xml:space="preserve">goal or if they cannot determine if he placement goal has been met, they forward </w:t>
      </w:r>
      <w:r w:rsidR="00575401">
        <w:rPr>
          <w:rFonts w:asciiTheme="minorHAnsi" w:hAnsiTheme="minorHAnsi" w:cs="Arial"/>
          <w:noProof/>
          <w:sz w:val="22"/>
          <w:szCs w:val="22"/>
        </w:rPr>
        <w:tab/>
      </w:r>
      <w:r w:rsidR="00575401" w:rsidRPr="00575401">
        <w:rPr>
          <w:rFonts w:asciiTheme="minorHAnsi" w:hAnsiTheme="minorHAnsi" w:cs="Arial"/>
          <w:noProof/>
          <w:sz w:val="22"/>
          <w:szCs w:val="22"/>
        </w:rPr>
        <w:t xml:space="preserve">to OIII. </w:t>
      </w:r>
    </w:p>
    <w:p w:rsidR="00575401" w:rsidRPr="00575401" w:rsidRDefault="00575401" w:rsidP="00575401">
      <w:pPr>
        <w:ind w:left="720"/>
        <w:rPr>
          <w:rFonts w:asciiTheme="minorHAnsi" w:eastAsia="Times New Roman" w:hAnsiTheme="minorHAnsi" w:cs="Tahoma"/>
          <w:color w:val="000000"/>
          <w:sz w:val="22"/>
          <w:szCs w:val="22"/>
        </w:rPr>
      </w:pPr>
      <w:r w:rsidRPr="00575401">
        <w:rPr>
          <w:rFonts w:asciiTheme="minorHAnsi" w:hAnsiTheme="minorHAnsi"/>
          <w:b/>
          <w:sz w:val="22"/>
          <w:szCs w:val="22"/>
        </w:rPr>
        <w:tab/>
        <w:t>-</w:t>
      </w:r>
      <w:r w:rsidRPr="00575401">
        <w:rPr>
          <w:rFonts w:asciiTheme="minorHAnsi" w:eastAsia="Times New Roman" w:hAnsiTheme="minorHAnsi" w:cs="Tahoma"/>
          <w:color w:val="000000"/>
          <w:sz w:val="22"/>
          <w:szCs w:val="22"/>
        </w:rPr>
        <w:t xml:space="preserve">Talent Management waits for OI3 to approve the hiring recommendation (status 'Hiring </w:t>
      </w:r>
      <w:r>
        <w:rPr>
          <w:rFonts w:asciiTheme="minorHAnsi" w:eastAsia="Times New Roman" w:hAnsiTheme="minorHAnsi" w:cs="Tahoma"/>
          <w:color w:val="000000"/>
          <w:sz w:val="22"/>
          <w:szCs w:val="22"/>
        </w:rPr>
        <w:tab/>
      </w:r>
      <w:r w:rsidRPr="00575401">
        <w:rPr>
          <w:rFonts w:asciiTheme="minorHAnsi" w:eastAsia="Times New Roman" w:hAnsiTheme="minorHAnsi" w:cs="Tahoma"/>
          <w:color w:val="000000"/>
          <w:sz w:val="22"/>
          <w:szCs w:val="22"/>
        </w:rPr>
        <w:t xml:space="preserve">Recommendation Approved by OIII) before proceeding. </w:t>
      </w:r>
      <w:r w:rsidRPr="00575401">
        <w:rPr>
          <w:rFonts w:asciiTheme="minorHAnsi" w:eastAsia="Times New Roman" w:hAnsiTheme="minorHAnsi" w:cs="Tahoma"/>
          <w:color w:val="000000"/>
          <w:sz w:val="22"/>
          <w:szCs w:val="22"/>
        </w:rPr>
        <w:tab/>
      </w:r>
    </w:p>
    <w:p w:rsidR="00AA7894" w:rsidRPr="00575401" w:rsidRDefault="00AA7894" w:rsidP="00575401">
      <w:pPr>
        <w:ind w:left="720"/>
        <w:rPr>
          <w:rFonts w:asciiTheme="minorHAnsi" w:eastAsia="Times New Roman" w:hAnsiTheme="minorHAnsi" w:cs="Tahoma"/>
          <w:color w:val="000000"/>
          <w:sz w:val="22"/>
          <w:szCs w:val="22"/>
        </w:rPr>
      </w:pPr>
      <w:r w:rsidRPr="00575401">
        <w:rPr>
          <w:rFonts w:asciiTheme="minorHAnsi" w:hAnsiTheme="minorHAnsi"/>
          <w:b/>
          <w:sz w:val="22"/>
          <w:szCs w:val="22"/>
        </w:rPr>
        <w:tab/>
        <w:t>-</w:t>
      </w:r>
      <w:r w:rsidRPr="00575401">
        <w:rPr>
          <w:rFonts w:asciiTheme="minorHAnsi" w:eastAsia="Times New Roman" w:hAnsiTheme="minorHAnsi" w:cs="Tahoma"/>
          <w:color w:val="000000"/>
          <w:sz w:val="22"/>
          <w:szCs w:val="22"/>
        </w:rPr>
        <w:t xml:space="preserve"> Talent Management makes final approval for internal hires (excluding temps/on-calls) </w:t>
      </w:r>
      <w:r w:rsidRPr="00575401">
        <w:rPr>
          <w:rFonts w:asciiTheme="minorHAnsi" w:eastAsia="Times New Roman" w:hAnsiTheme="minorHAnsi" w:cs="Tahoma"/>
          <w:color w:val="000000"/>
          <w:sz w:val="22"/>
          <w:szCs w:val="22"/>
        </w:rPr>
        <w:tab/>
        <w:t>by setting the status of the hiring recommendation to 'Ready for EBS Entry.'  </w:t>
      </w:r>
    </w:p>
    <w:p w:rsidR="00AA7894" w:rsidRPr="005F2795" w:rsidRDefault="00AA7894" w:rsidP="00AA7894">
      <w:pPr>
        <w:ind w:left="720"/>
        <w:rPr>
          <w:rFonts w:asciiTheme="minorHAnsi" w:eastAsia="Times New Roman" w:hAnsiTheme="minorHAnsi" w:cs="Tahoma"/>
          <w:color w:val="000000"/>
          <w:sz w:val="22"/>
          <w:szCs w:val="22"/>
        </w:rPr>
      </w:pPr>
      <w:r w:rsidRPr="00575401">
        <w:rPr>
          <w:rFonts w:asciiTheme="minorHAnsi" w:hAnsiTheme="minorHAnsi"/>
          <w:b/>
          <w:sz w:val="22"/>
          <w:szCs w:val="22"/>
        </w:rPr>
        <w:tab/>
        <w:t>-</w:t>
      </w:r>
      <w:r w:rsidRPr="00575401">
        <w:rPr>
          <w:rFonts w:asciiTheme="minorHAnsi" w:eastAsia="Times New Roman" w:hAnsiTheme="minorHAnsi" w:cs="Tahoma"/>
          <w:color w:val="000000"/>
          <w:sz w:val="22"/>
          <w:szCs w:val="22"/>
        </w:rPr>
        <w:t xml:space="preserve"> Talent Management makes final approval for external hires (including temps/on-calls) </w:t>
      </w:r>
      <w:r w:rsidRPr="00575401">
        <w:rPr>
          <w:rFonts w:asciiTheme="minorHAnsi" w:eastAsia="Times New Roman" w:hAnsiTheme="minorHAnsi" w:cs="Tahoma"/>
          <w:color w:val="000000"/>
          <w:sz w:val="22"/>
          <w:szCs w:val="22"/>
        </w:rPr>
        <w:tab/>
        <w:t xml:space="preserve">by initiating a criminal background check and setting the status of the hiring </w:t>
      </w:r>
      <w:r w:rsidRPr="00575401">
        <w:rPr>
          <w:rFonts w:asciiTheme="minorHAnsi" w:eastAsia="Times New Roman" w:hAnsiTheme="minorHAnsi" w:cs="Tahoma"/>
          <w:color w:val="000000"/>
          <w:sz w:val="22"/>
          <w:szCs w:val="22"/>
        </w:rPr>
        <w:tab/>
        <w:t xml:space="preserve">recommendation to 'Collect Hire Details/Schedule Orientation.'  An email is sent to the </w:t>
      </w:r>
      <w:r w:rsidRPr="00575401">
        <w:rPr>
          <w:rFonts w:asciiTheme="minorHAnsi" w:eastAsia="Times New Roman" w:hAnsiTheme="minorHAnsi" w:cs="Tahoma"/>
          <w:color w:val="000000"/>
          <w:sz w:val="22"/>
          <w:szCs w:val="22"/>
        </w:rPr>
        <w:tab/>
        <w:t xml:space="preserve">hiring department instructing them to have the external hire call the Solution Center to </w:t>
      </w:r>
      <w:r w:rsidRPr="00575401">
        <w:rPr>
          <w:rFonts w:asciiTheme="minorHAnsi" w:eastAsia="Times New Roman" w:hAnsiTheme="minorHAnsi" w:cs="Tahoma"/>
          <w:color w:val="000000"/>
          <w:sz w:val="22"/>
          <w:szCs w:val="22"/>
        </w:rPr>
        <w:tab/>
        <w:t xml:space="preserve">schedule orientation and to answer the background check email sent by HireRight. </w:t>
      </w:r>
    </w:p>
    <w:p w:rsidR="00AA7894" w:rsidRPr="00AA7894" w:rsidRDefault="00AA7894" w:rsidP="00AA7894">
      <w:pPr>
        <w:pStyle w:val="ListParagraph"/>
        <w:spacing w:after="0"/>
        <w:rPr>
          <w:b/>
        </w:rPr>
      </w:pPr>
    </w:p>
    <w:p w:rsidR="00026529" w:rsidRPr="0077706D" w:rsidRDefault="00BA16D6" w:rsidP="00D75D0D">
      <w:pPr>
        <w:pStyle w:val="ListParagraph"/>
        <w:numPr>
          <w:ilvl w:val="0"/>
          <w:numId w:val="1"/>
        </w:numPr>
        <w:spacing w:after="0"/>
      </w:pPr>
      <w:r w:rsidRPr="0077706D">
        <w:rPr>
          <w:b/>
        </w:rPr>
        <w:t>Q:</w:t>
      </w:r>
      <w:r w:rsidRPr="0077706D">
        <w:t xml:space="preserve"> At what phase do you develop the Interview Committee? </w:t>
      </w:r>
    </w:p>
    <w:p w:rsidR="00D75D0D" w:rsidRPr="0077706D" w:rsidRDefault="00026529" w:rsidP="00026529">
      <w:pPr>
        <w:pStyle w:val="ListParagraph"/>
        <w:spacing w:after="0"/>
      </w:pPr>
      <w:r w:rsidRPr="0077706D">
        <w:rPr>
          <w:b/>
        </w:rPr>
        <w:tab/>
      </w:r>
      <w:r w:rsidR="00BA16D6" w:rsidRPr="0077706D">
        <w:rPr>
          <w:b/>
        </w:rPr>
        <w:t>A:</w:t>
      </w:r>
      <w:r w:rsidR="00BA16D6" w:rsidRPr="0077706D">
        <w:t xml:space="preserve"> </w:t>
      </w:r>
      <w:r w:rsidR="00D75D0D" w:rsidRPr="0077706D">
        <w:t xml:space="preserve">The interview committee is really up to the department. HR </w:t>
      </w:r>
      <w:r w:rsidR="0077706D" w:rsidRPr="0077706D">
        <w:t>recommends</w:t>
      </w:r>
      <w:r w:rsidR="00D75D0D" w:rsidRPr="0077706D">
        <w:t xml:space="preserve"> that the </w:t>
      </w:r>
      <w:r w:rsidR="00D75D0D" w:rsidRPr="0077706D">
        <w:tab/>
        <w:t xml:space="preserve">committee be diverse in backgrounds, knowledgeable of the position, and that it is kept </w:t>
      </w:r>
      <w:r w:rsidR="00D75D0D" w:rsidRPr="0077706D">
        <w:tab/>
        <w:t>consistent throughout all of the interviews</w:t>
      </w:r>
      <w:r w:rsidR="00C60601" w:rsidRPr="0077706D">
        <w:t xml:space="preserve"> for fairness to the applicants</w:t>
      </w:r>
      <w:r w:rsidR="00D75D0D" w:rsidRPr="0077706D">
        <w:t xml:space="preserve">. Generally 2-3 </w:t>
      </w:r>
      <w:r w:rsidR="00C60601" w:rsidRPr="0077706D">
        <w:tab/>
      </w:r>
      <w:r w:rsidR="00D75D0D" w:rsidRPr="0077706D">
        <w:t>people on a committee.</w:t>
      </w:r>
    </w:p>
    <w:p w:rsidR="00D75D0D" w:rsidRPr="00773F68" w:rsidRDefault="00D75D0D" w:rsidP="00D75D0D">
      <w:pPr>
        <w:pStyle w:val="ListParagraph"/>
        <w:spacing w:after="0"/>
      </w:pPr>
    </w:p>
    <w:p w:rsidR="00773F68" w:rsidRPr="00773F68" w:rsidRDefault="00066E8B" w:rsidP="00773F68">
      <w:pPr>
        <w:pStyle w:val="ListParagraph"/>
        <w:numPr>
          <w:ilvl w:val="0"/>
          <w:numId w:val="1"/>
        </w:numPr>
        <w:spacing w:after="0"/>
        <w:rPr>
          <w:rFonts w:cs="Arial"/>
          <w:noProof/>
        </w:rPr>
      </w:pPr>
      <w:r w:rsidRPr="00773F68">
        <w:rPr>
          <w:rFonts w:cs="Arial"/>
          <w:b/>
          <w:noProof/>
        </w:rPr>
        <w:t>Q:</w:t>
      </w:r>
      <w:r w:rsidRPr="00773F68">
        <w:rPr>
          <w:rFonts w:cs="Arial"/>
          <w:noProof/>
        </w:rPr>
        <w:t xml:space="preserve"> When does OIII have to sign off/approve and how does this happen?</w:t>
      </w:r>
    </w:p>
    <w:p w:rsidR="003342E2" w:rsidRPr="00082773" w:rsidRDefault="00773F68" w:rsidP="00082773">
      <w:pPr>
        <w:pStyle w:val="ListParagraph"/>
        <w:spacing w:after="0"/>
        <w:rPr>
          <w:rFonts w:cs="Arial"/>
          <w:noProof/>
        </w:rPr>
      </w:pPr>
      <w:r w:rsidRPr="00773F68">
        <w:rPr>
          <w:rFonts w:cs="Arial"/>
          <w:b/>
          <w:noProof/>
        </w:rPr>
        <w:tab/>
      </w:r>
      <w:r w:rsidR="00066E8B" w:rsidRPr="00773F68">
        <w:rPr>
          <w:rFonts w:cs="Arial"/>
          <w:b/>
          <w:noProof/>
        </w:rPr>
        <w:t>A</w:t>
      </w:r>
      <w:r>
        <w:rPr>
          <w:rFonts w:eastAsia="Times New Roman" w:cs="Tahoma"/>
          <w:color w:val="000000"/>
        </w:rPr>
        <w:t xml:space="preserve">: </w:t>
      </w:r>
      <w:r w:rsidR="00A40AEB">
        <w:rPr>
          <w:rFonts w:cs="Arial"/>
          <w:noProof/>
        </w:rPr>
        <w:t xml:space="preserve">The analyst reviews the applicant pool and if the recommended hire does not address </w:t>
      </w:r>
      <w:r w:rsidR="00A40AEB">
        <w:rPr>
          <w:rFonts w:cs="Arial"/>
          <w:noProof/>
        </w:rPr>
        <w:tab/>
        <w:t xml:space="preserve">the placement goal or if they cannot determine if he placement goal has been met, </w:t>
      </w:r>
      <w:r w:rsidR="00A40AEB">
        <w:rPr>
          <w:rFonts w:cs="Arial"/>
          <w:noProof/>
        </w:rPr>
        <w:tab/>
        <w:t xml:space="preserve">they forward to OIII. </w:t>
      </w:r>
      <w:r w:rsidRPr="00773F68">
        <w:rPr>
          <w:rFonts w:eastAsia="Times New Roman" w:cs="Tahoma"/>
          <w:color w:val="000000"/>
        </w:rPr>
        <w:t xml:space="preserve">Talent Management waits for OI3 to approve the hiring </w:t>
      </w:r>
      <w:r w:rsidR="00A40AEB">
        <w:rPr>
          <w:rFonts w:eastAsia="Times New Roman" w:cs="Tahoma"/>
          <w:color w:val="000000"/>
        </w:rPr>
        <w:tab/>
      </w:r>
      <w:r w:rsidRPr="00773F68">
        <w:rPr>
          <w:rFonts w:eastAsia="Times New Roman" w:cs="Tahoma"/>
          <w:color w:val="000000"/>
        </w:rPr>
        <w:t>recommendation</w:t>
      </w:r>
      <w:r>
        <w:rPr>
          <w:rFonts w:eastAsia="Times New Roman" w:cs="Tahoma"/>
          <w:color w:val="000000"/>
        </w:rPr>
        <w:t xml:space="preserve"> </w:t>
      </w:r>
      <w:r w:rsidRPr="00773F68">
        <w:rPr>
          <w:rFonts w:eastAsia="Times New Roman" w:cs="Tahoma"/>
          <w:color w:val="000000"/>
        </w:rPr>
        <w:t xml:space="preserve">(status 'Hiring Recommendation Approved by OIII) before proceeding. </w:t>
      </w:r>
      <w:r w:rsidR="00A40AEB">
        <w:rPr>
          <w:rFonts w:eastAsia="Times New Roman" w:cs="Tahoma"/>
          <w:color w:val="000000"/>
        </w:rPr>
        <w:tab/>
      </w:r>
    </w:p>
    <w:p w:rsidR="002B3C38" w:rsidRDefault="005D61E5" w:rsidP="001328D9">
      <w:pPr>
        <w:rPr>
          <w:rFonts w:asciiTheme="minorHAnsi" w:hAnsiTheme="minorHAnsi"/>
          <w:b/>
        </w:rPr>
      </w:pPr>
      <w:r w:rsidRPr="005D61E5">
        <w:rPr>
          <w:rFonts w:asciiTheme="minorHAnsi" w:hAnsiTheme="minorHAnsi"/>
          <w:b/>
        </w:rPr>
        <w:t>F</w:t>
      </w:r>
      <w:r w:rsidR="001328D9" w:rsidRPr="005D61E5">
        <w:rPr>
          <w:rFonts w:asciiTheme="minorHAnsi" w:hAnsiTheme="minorHAnsi"/>
          <w:b/>
        </w:rPr>
        <w:t>aculty/Academic Staff Job Postings</w:t>
      </w:r>
    </w:p>
    <w:p w:rsidR="002F5CFD" w:rsidRDefault="00D00189" w:rsidP="002C1B43">
      <w:pPr>
        <w:rPr>
          <w:rFonts w:asciiTheme="minorHAnsi" w:hAnsiTheme="minorHAnsi" w:cs="Arial"/>
          <w:b/>
        </w:rPr>
      </w:pPr>
      <w:r w:rsidRPr="00DC42F5">
        <w:rPr>
          <w:rFonts w:asciiTheme="minorHAnsi" w:hAnsiTheme="minorHAnsi" w:cs="Arial"/>
          <w:b/>
        </w:rPr>
        <w:t>General notes on FAS postings:</w:t>
      </w:r>
    </w:p>
    <w:p w:rsidR="002F5CFD" w:rsidRPr="002F5CFD" w:rsidRDefault="002F5CFD" w:rsidP="002F5CFD">
      <w:pPr>
        <w:contextualSpacing/>
        <w:rPr>
          <w:rFonts w:asciiTheme="minorHAnsi" w:hAnsiTheme="minorHAnsi" w:cs="Arial"/>
          <w:b/>
        </w:rPr>
      </w:pPr>
      <w:r w:rsidRPr="002F5CFD">
        <w:rPr>
          <w:rFonts w:asciiTheme="minorHAnsi" w:hAnsiTheme="minorHAnsi" w:cs="Arial"/>
        </w:rPr>
        <w:t>Links to assist with FAS job searches and postings can be found at:</w:t>
      </w:r>
    </w:p>
    <w:p w:rsidR="002F5CFD" w:rsidRDefault="00582B1D" w:rsidP="002F5CFD">
      <w:pPr>
        <w:contextualSpacing/>
        <w:rPr>
          <w:rFonts w:asciiTheme="minorHAnsi" w:hAnsiTheme="minorHAnsi" w:cs="Arial"/>
        </w:rPr>
      </w:pPr>
      <w:hyperlink r:id="rId22" w:history="1">
        <w:r w:rsidR="002F5CFD" w:rsidRPr="002F5CFD">
          <w:rPr>
            <w:rStyle w:val="Hyperlink"/>
            <w:rFonts w:asciiTheme="minorHAnsi" w:hAnsiTheme="minorHAnsi" w:cs="Arial"/>
          </w:rPr>
          <w:t>http://www.hr.msu.edu/documents/facacadhandbooks/aa_searches/index.htm</w:t>
        </w:r>
      </w:hyperlink>
    </w:p>
    <w:p w:rsidR="00D71DFC" w:rsidRDefault="00D71DFC" w:rsidP="002F5CFD">
      <w:pPr>
        <w:contextualSpacing/>
        <w:rPr>
          <w:rFonts w:asciiTheme="minorHAnsi" w:hAnsiTheme="minorHAnsi" w:cs="Arial"/>
        </w:rPr>
      </w:pPr>
    </w:p>
    <w:p w:rsidR="00D71DFC" w:rsidRDefault="00D71DFC" w:rsidP="00D71DFC">
      <w:pPr>
        <w:pStyle w:val="ListParagraph"/>
        <w:numPr>
          <w:ilvl w:val="0"/>
          <w:numId w:val="1"/>
        </w:numPr>
        <w:rPr>
          <w:rFonts w:cs="Arial"/>
        </w:rPr>
      </w:pPr>
      <w:r w:rsidRPr="00987C47">
        <w:rPr>
          <w:rFonts w:cs="Arial"/>
          <w:b/>
        </w:rPr>
        <w:t>Tip:</w:t>
      </w:r>
      <w:r w:rsidR="00987C47">
        <w:rPr>
          <w:rFonts w:cs="Arial"/>
        </w:rPr>
        <w:t xml:space="preserve"> Applicant status’ should remain “under review by Search Committee” until the posting closes.</w:t>
      </w:r>
    </w:p>
    <w:p w:rsidR="00083045" w:rsidRDefault="00083045" w:rsidP="00083045">
      <w:pPr>
        <w:pStyle w:val="ListParagraph"/>
        <w:rPr>
          <w:rFonts w:cs="Arial"/>
        </w:rPr>
      </w:pPr>
    </w:p>
    <w:p w:rsidR="00987C47" w:rsidRDefault="00987C47" w:rsidP="00987C47">
      <w:pPr>
        <w:pStyle w:val="ListParagraph"/>
        <w:numPr>
          <w:ilvl w:val="0"/>
          <w:numId w:val="1"/>
        </w:numPr>
        <w:rPr>
          <w:rFonts w:cs="Arial"/>
        </w:rPr>
      </w:pPr>
      <w:r w:rsidRPr="00083045">
        <w:rPr>
          <w:rFonts w:cs="Arial"/>
          <w:b/>
        </w:rPr>
        <w:t>Tip:</w:t>
      </w:r>
      <w:r>
        <w:rPr>
          <w:rFonts w:cs="Arial"/>
        </w:rPr>
        <w:t xml:space="preserve"> Use Tenure </w:t>
      </w:r>
      <w:r w:rsidRPr="00987C47">
        <w:rPr>
          <w:rFonts w:cs="Arial"/>
          <w:u w:val="single"/>
        </w:rPr>
        <w:t>System</w:t>
      </w:r>
      <w:r>
        <w:rPr>
          <w:rFonts w:cs="Arial"/>
        </w:rPr>
        <w:t xml:space="preserve"> </w:t>
      </w:r>
      <w:r w:rsidR="00083045">
        <w:rPr>
          <w:rFonts w:cs="Arial"/>
        </w:rPr>
        <w:t>Verbiage</w:t>
      </w:r>
      <w:r>
        <w:rPr>
          <w:rFonts w:cs="Arial"/>
        </w:rPr>
        <w:t>; NOT “Tenure Track”.</w:t>
      </w:r>
    </w:p>
    <w:p w:rsidR="00083045" w:rsidRDefault="00083045" w:rsidP="00083045">
      <w:pPr>
        <w:pStyle w:val="ListParagraph"/>
        <w:rPr>
          <w:rFonts w:cs="Arial"/>
        </w:rPr>
      </w:pPr>
    </w:p>
    <w:p w:rsidR="00083045" w:rsidRDefault="00083045" w:rsidP="00987C47">
      <w:pPr>
        <w:pStyle w:val="ListParagraph"/>
        <w:numPr>
          <w:ilvl w:val="0"/>
          <w:numId w:val="1"/>
        </w:numPr>
        <w:rPr>
          <w:rFonts w:cs="Arial"/>
        </w:rPr>
      </w:pPr>
      <w:r w:rsidRPr="00083045">
        <w:rPr>
          <w:rFonts w:cs="Arial"/>
          <w:b/>
        </w:rPr>
        <w:t>Tip:</w:t>
      </w:r>
      <w:r>
        <w:rPr>
          <w:rFonts w:cs="Arial"/>
        </w:rPr>
        <w:t xml:space="preserve"> Make sure Degree requirements match the minimum qualifications. </w:t>
      </w:r>
    </w:p>
    <w:p w:rsidR="00083045" w:rsidRPr="00083045" w:rsidRDefault="00083045" w:rsidP="00083045">
      <w:pPr>
        <w:pStyle w:val="ListParagraph"/>
        <w:rPr>
          <w:rFonts w:cs="Arial"/>
        </w:rPr>
      </w:pPr>
    </w:p>
    <w:p w:rsidR="00083045" w:rsidRDefault="00083045" w:rsidP="00987C47">
      <w:pPr>
        <w:pStyle w:val="ListParagraph"/>
        <w:numPr>
          <w:ilvl w:val="0"/>
          <w:numId w:val="1"/>
        </w:numPr>
        <w:rPr>
          <w:rFonts w:cs="Arial"/>
        </w:rPr>
      </w:pPr>
      <w:r w:rsidRPr="00083045">
        <w:rPr>
          <w:rFonts w:cs="Arial"/>
          <w:b/>
        </w:rPr>
        <w:t>Tip:</w:t>
      </w:r>
      <w:r>
        <w:rPr>
          <w:rFonts w:cs="Arial"/>
        </w:rPr>
        <w:t xml:space="preserve"> Re: Waivers; OIII prefers </w:t>
      </w:r>
      <w:r w:rsidR="00AB3293">
        <w:rPr>
          <w:rFonts w:cs="Arial"/>
        </w:rPr>
        <w:t>that</w:t>
      </w:r>
      <w:r>
        <w:rPr>
          <w:rFonts w:cs="Arial"/>
        </w:rPr>
        <w:t xml:space="preserve"> Summary rationale for a waiver request come with the Position Request form.</w:t>
      </w:r>
    </w:p>
    <w:p w:rsidR="002F5CFD" w:rsidRPr="00987C47" w:rsidRDefault="002F5CFD" w:rsidP="00987C47">
      <w:pPr>
        <w:pStyle w:val="ListParagraph"/>
        <w:rPr>
          <w:rFonts w:cs="Arial"/>
        </w:rPr>
      </w:pPr>
    </w:p>
    <w:p w:rsidR="00026529" w:rsidRPr="00026529" w:rsidRDefault="00D00189" w:rsidP="00D00189">
      <w:pPr>
        <w:pStyle w:val="ListParagraph"/>
        <w:numPr>
          <w:ilvl w:val="0"/>
          <w:numId w:val="1"/>
        </w:numPr>
        <w:rPr>
          <w:rFonts w:cs="Arial"/>
          <w:b/>
        </w:rPr>
      </w:pPr>
      <w:r w:rsidRPr="002C1B43">
        <w:rPr>
          <w:rFonts w:cs="Arial"/>
          <w:b/>
        </w:rPr>
        <w:t>Q:</w:t>
      </w:r>
      <w:r w:rsidRPr="002C1B43">
        <w:rPr>
          <w:rFonts w:cs="Arial"/>
        </w:rPr>
        <w:t xml:space="preserve"> On the </w:t>
      </w:r>
      <w:r w:rsidRPr="002C1B43">
        <w:rPr>
          <w:rFonts w:cs="Arial"/>
          <w:sz w:val="24"/>
          <w:szCs w:val="24"/>
        </w:rPr>
        <w:t>Academic Position Create Request</w:t>
      </w:r>
      <w:r w:rsidRPr="002C1B43">
        <w:rPr>
          <w:rFonts w:cs="Arial"/>
        </w:rPr>
        <w:t xml:space="preserve"> there is a wizard question “open rank </w:t>
      </w:r>
      <w:r w:rsidRPr="002C1B43">
        <w:rPr>
          <w:rFonts w:cs="Arial"/>
        </w:rPr>
        <w:tab/>
        <w:t>position?” what does this mean?</w:t>
      </w:r>
    </w:p>
    <w:p w:rsidR="00D00189" w:rsidRPr="00026529" w:rsidRDefault="00026529" w:rsidP="00026529">
      <w:pPr>
        <w:pStyle w:val="ListParagraph"/>
        <w:rPr>
          <w:rFonts w:cs="Arial"/>
          <w:b/>
        </w:rPr>
      </w:pPr>
      <w:r>
        <w:rPr>
          <w:rFonts w:cs="Arial"/>
          <w:b/>
        </w:rPr>
        <w:tab/>
      </w:r>
      <w:r w:rsidR="00D00189" w:rsidRPr="00026529">
        <w:rPr>
          <w:rFonts w:cs="Arial"/>
          <w:b/>
        </w:rPr>
        <w:t>A:</w:t>
      </w:r>
      <w:r w:rsidR="00D00189" w:rsidRPr="00026529">
        <w:rPr>
          <w:rFonts w:cs="Arial"/>
        </w:rPr>
        <w:t xml:space="preserve"> This should only be selected if the position rank/title being created will </w:t>
      </w:r>
      <w:r w:rsidR="00D00189" w:rsidRPr="00026529">
        <w:rPr>
          <w:rFonts w:cs="Arial"/>
        </w:rPr>
        <w:tab/>
      </w:r>
      <w:r w:rsidR="00D00189" w:rsidRPr="00026529">
        <w:rPr>
          <w:rFonts w:cs="Arial"/>
        </w:rPr>
        <w:tab/>
      </w:r>
      <w:r w:rsidR="00D00189" w:rsidRPr="00026529">
        <w:rPr>
          <w:rFonts w:cs="Arial"/>
        </w:rPr>
        <w:tab/>
        <w:t xml:space="preserve">depend on the </w:t>
      </w:r>
      <w:proofErr w:type="gramStart"/>
      <w:r w:rsidR="00D00189" w:rsidRPr="00026529">
        <w:rPr>
          <w:rFonts w:cs="Arial"/>
        </w:rPr>
        <w:t>applicants</w:t>
      </w:r>
      <w:proofErr w:type="gramEnd"/>
      <w:r w:rsidR="00D00189" w:rsidRPr="00026529">
        <w:rPr>
          <w:rFonts w:cs="Arial"/>
        </w:rPr>
        <w:t xml:space="preserve"> qualifications and credentials. </w:t>
      </w:r>
      <w:proofErr w:type="spellStart"/>
      <w:r w:rsidR="00D00189" w:rsidRPr="00026529">
        <w:rPr>
          <w:rFonts w:cs="Arial"/>
        </w:rPr>
        <w:t>Ie</w:t>
      </w:r>
      <w:proofErr w:type="spellEnd"/>
      <w:r w:rsidR="00D00189" w:rsidRPr="00026529">
        <w:rPr>
          <w:rFonts w:cs="Arial"/>
        </w:rPr>
        <w:t xml:space="preserve">: Assistant </w:t>
      </w:r>
      <w:r w:rsidR="00D00189" w:rsidRPr="00026529">
        <w:rPr>
          <w:rFonts w:cs="Arial"/>
        </w:rPr>
        <w:tab/>
      </w:r>
      <w:r w:rsidR="00D00189" w:rsidRPr="00026529">
        <w:rPr>
          <w:rFonts w:cs="Arial"/>
        </w:rPr>
        <w:tab/>
      </w:r>
      <w:r w:rsidR="00D00189" w:rsidRPr="00026529">
        <w:rPr>
          <w:rFonts w:cs="Arial"/>
        </w:rPr>
        <w:tab/>
      </w:r>
      <w:r w:rsidR="00D00189" w:rsidRPr="00026529">
        <w:rPr>
          <w:rFonts w:cs="Arial"/>
        </w:rPr>
        <w:tab/>
        <w:t xml:space="preserve">Prof/Associate Prof/Professor. </w:t>
      </w:r>
    </w:p>
    <w:p w:rsidR="00D00189" w:rsidRDefault="00D00189" w:rsidP="00D00189">
      <w:pPr>
        <w:rPr>
          <w:rFonts w:asciiTheme="minorHAnsi" w:hAnsiTheme="minorHAnsi" w:cs="Arial"/>
        </w:rPr>
      </w:pPr>
      <w:r>
        <w:rPr>
          <w:rFonts w:asciiTheme="minorHAnsi" w:hAnsiTheme="minorHAnsi" w:cs="Arial"/>
        </w:rPr>
        <w:tab/>
      </w:r>
      <w:r>
        <w:rPr>
          <w:rFonts w:asciiTheme="minorHAnsi" w:hAnsiTheme="minorHAnsi" w:cs="Arial"/>
        </w:rPr>
        <w:tab/>
      </w:r>
      <w:r w:rsidRPr="00326E6A">
        <w:rPr>
          <w:rFonts w:asciiTheme="minorHAnsi" w:hAnsiTheme="minorHAnsi" w:cs="Arial"/>
          <w:b/>
        </w:rPr>
        <w:t>A:</w:t>
      </w:r>
      <w:r>
        <w:rPr>
          <w:rFonts w:asciiTheme="minorHAnsi" w:hAnsiTheme="minorHAnsi" w:cs="Arial"/>
        </w:rPr>
        <w:t xml:space="preserve"> If this is the case then you would select yes to the wizard question </w:t>
      </w:r>
    </w:p>
    <w:p w:rsidR="00026529" w:rsidRDefault="00D00189" w:rsidP="00D0018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noProof/>
        </w:rPr>
        <w:drawing>
          <wp:inline distT="0" distB="0" distL="0" distR="0">
            <wp:extent cx="1485900" cy="476250"/>
            <wp:effectExtent l="1905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1485900" cy="476250"/>
                    </a:xfrm>
                    <a:prstGeom prst="rect">
                      <a:avLst/>
                    </a:prstGeom>
                    <a:noFill/>
                    <a:ln w="9525">
                      <a:noFill/>
                      <a:miter lim="800000"/>
                      <a:headEnd/>
                      <a:tailEnd/>
                    </a:ln>
                  </pic:spPr>
                </pic:pic>
              </a:graphicData>
            </a:graphic>
          </wp:inline>
        </w:drawing>
      </w:r>
      <w:r>
        <w:rPr>
          <w:rFonts w:asciiTheme="minorHAnsi" w:hAnsiTheme="minorHAnsi" w:cs="Arial"/>
        </w:rPr>
        <w:tab/>
      </w:r>
    </w:p>
    <w:p w:rsidR="00D00189" w:rsidRDefault="00026529" w:rsidP="00D00189">
      <w:pPr>
        <w:rPr>
          <w:rFonts w:asciiTheme="minorHAnsi" w:hAnsiTheme="minorHAnsi" w:cs="Arial"/>
        </w:rPr>
      </w:pPr>
      <w:r>
        <w:rPr>
          <w:rFonts w:asciiTheme="minorHAnsi" w:hAnsiTheme="minorHAnsi" w:cs="Arial"/>
        </w:rPr>
        <w:tab/>
      </w:r>
      <w:r>
        <w:rPr>
          <w:rFonts w:asciiTheme="minorHAnsi" w:hAnsiTheme="minorHAnsi" w:cs="Arial"/>
        </w:rPr>
        <w:tab/>
      </w:r>
      <w:proofErr w:type="gramStart"/>
      <w:r w:rsidR="00D00189">
        <w:rPr>
          <w:rFonts w:asciiTheme="minorHAnsi" w:hAnsiTheme="minorHAnsi" w:cs="Arial"/>
        </w:rPr>
        <w:t>and</w:t>
      </w:r>
      <w:proofErr w:type="gramEnd"/>
      <w:r w:rsidR="00D00189">
        <w:rPr>
          <w:rFonts w:asciiTheme="minorHAnsi" w:hAnsiTheme="minorHAnsi" w:cs="Arial"/>
        </w:rPr>
        <w:t xml:space="preserve"> the highest possible rank/title in the Organization Assignment section under </w:t>
      </w:r>
      <w:r w:rsidR="00D00189">
        <w:rPr>
          <w:rFonts w:asciiTheme="minorHAnsi" w:hAnsiTheme="minorHAnsi" w:cs="Arial"/>
        </w:rPr>
        <w:tab/>
      </w:r>
      <w:r w:rsidR="00D00189">
        <w:rPr>
          <w:rFonts w:asciiTheme="minorHAnsi" w:hAnsiTheme="minorHAnsi" w:cs="Arial"/>
        </w:rPr>
        <w:tab/>
      </w:r>
      <w:r w:rsidR="00D00189">
        <w:rPr>
          <w:rFonts w:asciiTheme="minorHAnsi" w:hAnsiTheme="minorHAnsi" w:cs="Arial"/>
        </w:rPr>
        <w:tab/>
        <w:t>Job Title.</w:t>
      </w:r>
    </w:p>
    <w:p w:rsidR="00026529" w:rsidRDefault="00D00189" w:rsidP="00026529">
      <w:pPr>
        <w:pStyle w:val="ListParagraph"/>
        <w:ind w:left="1080"/>
        <w:rPr>
          <w:rFonts w:cs="Arial"/>
          <w:noProof/>
        </w:rPr>
      </w:pPr>
      <w:r w:rsidRPr="00326E6A">
        <w:rPr>
          <w:rFonts w:cs="Arial"/>
          <w:noProof/>
        </w:rPr>
        <w:tab/>
      </w:r>
      <w:r>
        <w:rPr>
          <w:noProof/>
        </w:rPr>
        <w:drawing>
          <wp:inline distT="0" distB="0" distL="0" distR="0">
            <wp:extent cx="3009900" cy="9144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r="1863" b="29927"/>
                    <a:stretch>
                      <a:fillRect/>
                    </a:stretch>
                  </pic:blipFill>
                  <pic:spPr bwMode="auto">
                    <a:xfrm>
                      <a:off x="0" y="0"/>
                      <a:ext cx="3009900" cy="914400"/>
                    </a:xfrm>
                    <a:prstGeom prst="rect">
                      <a:avLst/>
                    </a:prstGeom>
                    <a:noFill/>
                    <a:ln w="9525">
                      <a:noFill/>
                      <a:miter lim="800000"/>
                      <a:headEnd/>
                      <a:tailEnd/>
                    </a:ln>
                  </pic:spPr>
                </pic:pic>
              </a:graphicData>
            </a:graphic>
          </wp:inline>
        </w:drawing>
      </w:r>
    </w:p>
    <w:p w:rsidR="00494361" w:rsidRDefault="00026529" w:rsidP="00026529">
      <w:pPr>
        <w:pStyle w:val="ListParagraph"/>
        <w:ind w:left="1080"/>
        <w:rPr>
          <w:rFonts w:cs="Arial"/>
          <w:noProof/>
        </w:rPr>
      </w:pPr>
      <w:r>
        <w:rPr>
          <w:rFonts w:cs="Arial"/>
          <w:noProof/>
        </w:rPr>
        <w:tab/>
      </w:r>
      <w:proofErr w:type="gramStart"/>
      <w:r w:rsidR="00494361">
        <w:rPr>
          <w:rFonts w:cs="Arial"/>
        </w:rPr>
        <w:t>and</w:t>
      </w:r>
      <w:proofErr w:type="gramEnd"/>
      <w:r w:rsidR="00494361">
        <w:rPr>
          <w:rFonts w:cs="Arial"/>
        </w:rPr>
        <w:t xml:space="preserve"> then put the possible lowest possible rank/title or ranks/titles in the other </w:t>
      </w:r>
      <w:r w:rsidR="00494361">
        <w:rPr>
          <w:rFonts w:cs="Arial"/>
        </w:rPr>
        <w:tab/>
      </w:r>
      <w:r w:rsidR="00494361">
        <w:rPr>
          <w:rFonts w:cs="Arial"/>
        </w:rPr>
        <w:tab/>
      </w:r>
      <w:r w:rsidR="00494361">
        <w:rPr>
          <w:rFonts w:cs="Arial"/>
        </w:rPr>
        <w:tab/>
        <w:t xml:space="preserve">ranks/Titles section of the form </w:t>
      </w:r>
    </w:p>
    <w:p w:rsidR="00494361" w:rsidRDefault="00494361" w:rsidP="00494361">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noProof/>
        </w:rPr>
        <w:drawing>
          <wp:inline distT="0" distB="0" distL="0" distR="0">
            <wp:extent cx="3009900" cy="695325"/>
            <wp:effectExtent l="1905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3009900" cy="695325"/>
                    </a:xfrm>
                    <a:prstGeom prst="rect">
                      <a:avLst/>
                    </a:prstGeom>
                    <a:noFill/>
                    <a:ln w="9525">
                      <a:noFill/>
                      <a:miter lim="800000"/>
                      <a:headEnd/>
                      <a:tailEnd/>
                    </a:ln>
                  </pic:spPr>
                </pic:pic>
              </a:graphicData>
            </a:graphic>
          </wp:inline>
        </w:drawing>
      </w:r>
    </w:p>
    <w:p w:rsidR="00494361" w:rsidRDefault="00494361" w:rsidP="00D00189">
      <w:pPr>
        <w:pStyle w:val="ListParagraph"/>
        <w:ind w:left="1080"/>
        <w:rPr>
          <w:rFonts w:cs="Arial"/>
          <w:noProof/>
        </w:rPr>
      </w:pPr>
    </w:p>
    <w:p w:rsidR="00026529" w:rsidRDefault="00BA16D6" w:rsidP="00BA16D6">
      <w:pPr>
        <w:pStyle w:val="ListParagraph"/>
        <w:numPr>
          <w:ilvl w:val="0"/>
          <w:numId w:val="1"/>
        </w:numPr>
        <w:spacing w:after="0"/>
      </w:pPr>
      <w:r w:rsidRPr="00D334E7">
        <w:rPr>
          <w:b/>
        </w:rPr>
        <w:t>Q:</w:t>
      </w:r>
      <w:r w:rsidRPr="00D334E7">
        <w:t xml:space="preserve"> At what phase do you develop the </w:t>
      </w:r>
      <w:r w:rsidR="00D36BA1">
        <w:t>Search</w:t>
      </w:r>
      <w:r w:rsidRPr="00D334E7">
        <w:t xml:space="preserve"> Committee? </w:t>
      </w:r>
    </w:p>
    <w:p w:rsidR="00BA16D6" w:rsidRPr="00426814" w:rsidRDefault="00026529" w:rsidP="00026529">
      <w:pPr>
        <w:pStyle w:val="ListParagraph"/>
        <w:spacing w:after="0"/>
      </w:pPr>
      <w:r>
        <w:rPr>
          <w:b/>
        </w:rPr>
        <w:lastRenderedPageBreak/>
        <w:tab/>
      </w:r>
      <w:r w:rsidR="00BA16D6" w:rsidRPr="00026529">
        <w:rPr>
          <w:b/>
        </w:rPr>
        <w:t xml:space="preserve">A: </w:t>
      </w:r>
      <w:r w:rsidR="00426814" w:rsidRPr="00426814">
        <w:t>When discussions are under</w:t>
      </w:r>
      <w:r w:rsidR="0088252B">
        <w:t xml:space="preserve"> </w:t>
      </w:r>
      <w:r w:rsidR="00426814" w:rsidRPr="00426814">
        <w:t xml:space="preserve">way to fill a new or vacant position, a search </w:t>
      </w:r>
      <w:r w:rsidR="00426814" w:rsidRPr="00426814">
        <w:tab/>
      </w:r>
      <w:r w:rsidR="00426814" w:rsidRPr="00426814">
        <w:tab/>
        <w:t xml:space="preserve">committee should be formed or appointed. More information on the Search </w:t>
      </w:r>
      <w:r w:rsidR="00426814" w:rsidRPr="00426814">
        <w:tab/>
        <w:t xml:space="preserve">Committee can be found in the Composition of Search Committee document at </w:t>
      </w:r>
      <w:hyperlink r:id="rId26" w:history="1">
        <w:r w:rsidR="00426814" w:rsidRPr="00426814">
          <w:rPr>
            <w:rStyle w:val="Hyperlink"/>
          </w:rPr>
          <w:t>http://www.hr.msu.edu/documents/facacadhandbooks/aa_searches/searchcommittee.htm</w:t>
        </w:r>
      </w:hyperlink>
    </w:p>
    <w:p w:rsidR="00426814" w:rsidRPr="00426814" w:rsidRDefault="00426814" w:rsidP="00BA16D6">
      <w:pPr>
        <w:pStyle w:val="ListParagraph"/>
        <w:spacing w:after="0"/>
      </w:pPr>
      <w:r w:rsidRPr="00426814">
        <w:tab/>
        <w:t xml:space="preserve">Duties of the Search committee and how their role plays a part in the hiring process </w:t>
      </w:r>
      <w:r w:rsidRPr="00426814">
        <w:tab/>
        <w:t xml:space="preserve">can be found at </w:t>
      </w:r>
      <w:r>
        <w:t xml:space="preserve">4.3 Charge to the Search Committee - Affirmative Action Searches </w:t>
      </w:r>
      <w:hyperlink r:id="rId27" w:history="1">
        <w:r w:rsidRPr="00426814">
          <w:rPr>
            <w:rStyle w:val="Hyperlink"/>
          </w:rPr>
          <w:t>http://www.hr.msu.edu/documents/facacadhandbooks/aa_searches/charge.htm</w:t>
        </w:r>
      </w:hyperlink>
    </w:p>
    <w:p w:rsidR="00426814" w:rsidRPr="00426814" w:rsidRDefault="00426814" w:rsidP="00BA16D6">
      <w:pPr>
        <w:pStyle w:val="ListParagraph"/>
        <w:spacing w:after="0"/>
      </w:pPr>
    </w:p>
    <w:p w:rsidR="00BA16D6" w:rsidRDefault="00BA16D6" w:rsidP="00D00189">
      <w:pPr>
        <w:pStyle w:val="ListParagraph"/>
        <w:ind w:left="1080"/>
        <w:rPr>
          <w:rFonts w:cs="Arial"/>
          <w:noProof/>
        </w:rPr>
      </w:pPr>
    </w:p>
    <w:p w:rsidR="00177A5D" w:rsidRPr="00EB04EA" w:rsidRDefault="00D00189" w:rsidP="00EB04EA">
      <w:pPr>
        <w:pStyle w:val="ListParagraph"/>
        <w:numPr>
          <w:ilvl w:val="0"/>
          <w:numId w:val="1"/>
        </w:numPr>
        <w:rPr>
          <w:rFonts w:cs="Arial"/>
          <w:noProof/>
        </w:rPr>
      </w:pPr>
      <w:r w:rsidRPr="002C1B43">
        <w:rPr>
          <w:rFonts w:cs="Arial"/>
          <w:b/>
          <w:noProof/>
        </w:rPr>
        <w:t>Q:</w:t>
      </w:r>
      <w:r w:rsidRPr="002C1B43">
        <w:rPr>
          <w:rFonts w:cs="Arial"/>
          <w:noProof/>
        </w:rPr>
        <w:t xml:space="preserve"> How do I close </w:t>
      </w:r>
      <w:r w:rsidR="00EB04EA">
        <w:rPr>
          <w:rFonts w:cs="Arial"/>
          <w:noProof/>
        </w:rPr>
        <w:t xml:space="preserve">an open until filled posting? </w:t>
      </w:r>
      <w:r w:rsidR="00EB04EA">
        <w:rPr>
          <w:rFonts w:cs="Arial"/>
          <w:noProof/>
        </w:rPr>
        <w:br/>
      </w:r>
      <w:r w:rsidR="00EB04EA">
        <w:rPr>
          <w:rFonts w:cs="Arial"/>
          <w:noProof/>
        </w:rPr>
        <w:tab/>
      </w:r>
      <w:r w:rsidRPr="00EB04EA">
        <w:rPr>
          <w:rFonts w:cs="Arial"/>
          <w:b/>
          <w:noProof/>
        </w:rPr>
        <w:t>A:</w:t>
      </w:r>
      <w:r w:rsidRPr="00EB04EA">
        <w:rPr>
          <w:rFonts w:cs="Arial"/>
          <w:noProof/>
        </w:rPr>
        <w:t xml:space="preserve"> </w:t>
      </w:r>
      <w:r w:rsidR="00177A5D" w:rsidRPr="00EB04EA">
        <w:rPr>
          <w:rFonts w:cs="Arial"/>
          <w:noProof/>
        </w:rPr>
        <w:t xml:space="preserve">Correspond with an analyst (Angela </w:t>
      </w:r>
      <w:hyperlink r:id="rId28" w:history="1">
        <w:r w:rsidR="00C66986" w:rsidRPr="00EB04EA">
          <w:rPr>
            <w:rStyle w:val="Hyperlink"/>
            <w:rFonts w:cs="Arial"/>
            <w:noProof/>
          </w:rPr>
          <w:t>huntaj@hr.msu.edu</w:t>
        </w:r>
      </w:hyperlink>
      <w:r w:rsidR="00C66986" w:rsidRPr="00EB04EA">
        <w:rPr>
          <w:rFonts w:cs="Arial"/>
          <w:noProof/>
        </w:rPr>
        <w:t xml:space="preserve"> </w:t>
      </w:r>
      <w:r w:rsidR="00177A5D" w:rsidRPr="00EB04EA">
        <w:rPr>
          <w:rFonts w:cs="Arial"/>
          <w:noProof/>
        </w:rPr>
        <w:t>or Bernadette</w:t>
      </w:r>
      <w:r w:rsidR="00C66986" w:rsidRPr="00EB04EA">
        <w:rPr>
          <w:rFonts w:cs="Arial"/>
          <w:noProof/>
        </w:rPr>
        <w:t xml:space="preserve"> Russell</w:t>
      </w:r>
      <w:r w:rsidR="00177A5D" w:rsidRPr="00EB04EA">
        <w:rPr>
          <w:rFonts w:cs="Arial"/>
          <w:noProof/>
        </w:rPr>
        <w:t>)</w:t>
      </w:r>
      <w:r w:rsidRPr="00EB04EA">
        <w:rPr>
          <w:rFonts w:cs="Arial"/>
          <w:noProof/>
        </w:rPr>
        <w:t xml:space="preserve">, or </w:t>
      </w:r>
      <w:r w:rsidR="00FA749D" w:rsidRPr="00EB04EA">
        <w:rPr>
          <w:rFonts w:cs="Arial"/>
          <w:noProof/>
        </w:rPr>
        <w:tab/>
      </w:r>
      <w:r w:rsidRPr="00EB04EA">
        <w:rPr>
          <w:rFonts w:cs="Arial"/>
          <w:noProof/>
        </w:rPr>
        <w:t xml:space="preserve">Shannon Kemp at </w:t>
      </w:r>
      <w:hyperlink r:id="rId29" w:history="1">
        <w:r w:rsidRPr="00EB04EA">
          <w:rPr>
            <w:rStyle w:val="Hyperlink"/>
            <w:rFonts w:cs="Arial"/>
            <w:noProof/>
          </w:rPr>
          <w:t>hickssh1@hr.msu.edu</w:t>
        </w:r>
      </w:hyperlink>
      <w:r w:rsidR="00177A5D" w:rsidRPr="00EB04EA">
        <w:rPr>
          <w:rFonts w:cs="Arial"/>
          <w:noProof/>
        </w:rPr>
        <w:t>.</w:t>
      </w:r>
    </w:p>
    <w:p w:rsidR="00D00189" w:rsidRDefault="00D00189" w:rsidP="00D00189">
      <w:pPr>
        <w:pStyle w:val="ListParagraph"/>
        <w:ind w:left="1080"/>
        <w:rPr>
          <w:rFonts w:cs="Arial"/>
          <w:noProof/>
        </w:rPr>
      </w:pPr>
      <w:r>
        <w:rPr>
          <w:rFonts w:cs="Arial"/>
          <w:noProof/>
        </w:rPr>
        <w:tab/>
        <w:t xml:space="preserve">Note: if there is a shadow posting involved it is helpful to mention in the email you </w:t>
      </w:r>
      <w:r>
        <w:rPr>
          <w:rFonts w:cs="Arial"/>
          <w:noProof/>
        </w:rPr>
        <w:tab/>
        <w:t>would like the applicant pool copied over to a shadow posting and to reference th</w:t>
      </w:r>
      <w:r w:rsidR="00177A5D">
        <w:rPr>
          <w:rFonts w:cs="Arial"/>
          <w:noProof/>
        </w:rPr>
        <w:t xml:space="preserve">e </w:t>
      </w:r>
      <w:r w:rsidR="00177A5D">
        <w:rPr>
          <w:rFonts w:cs="Arial"/>
          <w:noProof/>
        </w:rPr>
        <w:tab/>
        <w:t>shadow posting number when closing a live posting.</w:t>
      </w:r>
    </w:p>
    <w:p w:rsidR="00D00189" w:rsidRDefault="00D00189" w:rsidP="00D00189">
      <w:pPr>
        <w:pStyle w:val="ListParagraph"/>
        <w:ind w:left="1080"/>
        <w:rPr>
          <w:rFonts w:cs="Arial"/>
          <w:noProof/>
        </w:rPr>
      </w:pPr>
    </w:p>
    <w:p w:rsidR="00D00189" w:rsidRPr="002C1B43" w:rsidRDefault="00D00189" w:rsidP="002C1B43">
      <w:pPr>
        <w:pStyle w:val="ListParagraph"/>
        <w:numPr>
          <w:ilvl w:val="0"/>
          <w:numId w:val="1"/>
        </w:numPr>
        <w:rPr>
          <w:rFonts w:cs="Arial"/>
          <w:b/>
          <w:noProof/>
        </w:rPr>
      </w:pPr>
      <w:r w:rsidRPr="002C1B43">
        <w:rPr>
          <w:rFonts w:cs="Arial"/>
          <w:b/>
          <w:noProof/>
        </w:rPr>
        <w:t>Q:</w:t>
      </w:r>
      <w:r w:rsidRPr="002C1B43">
        <w:rPr>
          <w:rFonts w:cs="Arial"/>
          <w:noProof/>
        </w:rPr>
        <w:t xml:space="preserve"> If a posting is closed</w:t>
      </w:r>
      <w:r w:rsidR="007A0122">
        <w:rPr>
          <w:rFonts w:cs="Arial"/>
          <w:noProof/>
        </w:rPr>
        <w:t>,</w:t>
      </w:r>
      <w:r w:rsidRPr="002C1B43">
        <w:rPr>
          <w:rFonts w:cs="Arial"/>
          <w:noProof/>
        </w:rPr>
        <w:t xml:space="preserve"> and after interviewing</w:t>
      </w:r>
      <w:r w:rsidR="007A0122">
        <w:rPr>
          <w:rFonts w:cs="Arial"/>
          <w:noProof/>
        </w:rPr>
        <w:t>,</w:t>
      </w:r>
      <w:r w:rsidRPr="002C1B43">
        <w:rPr>
          <w:rFonts w:cs="Arial"/>
          <w:noProof/>
        </w:rPr>
        <w:t xml:space="preserve"> it is determined that more applicants are needed, can the posting be reopened?</w:t>
      </w:r>
    </w:p>
    <w:p w:rsidR="00C90D96" w:rsidRDefault="00D00189" w:rsidP="00D00189">
      <w:pPr>
        <w:pStyle w:val="ListParagraph"/>
        <w:rPr>
          <w:rFonts w:cs="Arial"/>
          <w:noProof/>
        </w:rPr>
      </w:pPr>
      <w:r>
        <w:rPr>
          <w:rFonts w:cs="Arial"/>
          <w:noProof/>
        </w:rPr>
        <w:tab/>
      </w:r>
      <w:r w:rsidRPr="00757F7B">
        <w:rPr>
          <w:rFonts w:cs="Arial"/>
          <w:b/>
          <w:noProof/>
        </w:rPr>
        <w:t>A:</w:t>
      </w:r>
      <w:r>
        <w:rPr>
          <w:rFonts w:cs="Arial"/>
          <w:noProof/>
        </w:rPr>
        <w:t xml:space="preserve"> Yes; it must be re-opened for a minimum of 2 </w:t>
      </w:r>
      <w:r w:rsidR="007A0122">
        <w:rPr>
          <w:rFonts w:cs="Arial"/>
          <w:noProof/>
        </w:rPr>
        <w:t>weeks</w:t>
      </w:r>
      <w:r>
        <w:rPr>
          <w:rFonts w:cs="Arial"/>
          <w:noProof/>
        </w:rPr>
        <w:t>.</w:t>
      </w:r>
      <w:r w:rsidR="002C1B43">
        <w:rPr>
          <w:rFonts w:cs="Arial"/>
          <w:noProof/>
        </w:rPr>
        <w:t xml:space="preserve"> </w:t>
      </w:r>
      <w:r w:rsidR="007A0122">
        <w:rPr>
          <w:rFonts w:cs="Arial"/>
          <w:noProof/>
        </w:rPr>
        <w:t xml:space="preserve">Exceptions to the 2 week period </w:t>
      </w:r>
      <w:r w:rsidR="007A0122">
        <w:rPr>
          <w:rFonts w:cs="Arial"/>
          <w:noProof/>
        </w:rPr>
        <w:tab/>
        <w:t>must be discussed with</w:t>
      </w:r>
      <w:r w:rsidR="002C1B43">
        <w:rPr>
          <w:rFonts w:cs="Arial"/>
          <w:noProof/>
        </w:rPr>
        <w:t xml:space="preserve"> </w:t>
      </w:r>
      <w:r w:rsidR="007A0122">
        <w:rPr>
          <w:rFonts w:cs="Arial"/>
          <w:noProof/>
        </w:rPr>
        <w:t xml:space="preserve">Angela/Bernadette (analysts) and depending on the </w:t>
      </w:r>
      <w:r w:rsidR="007A0122">
        <w:rPr>
          <w:rFonts w:cs="Arial"/>
          <w:noProof/>
        </w:rPr>
        <w:tab/>
        <w:t>circumstances MAY be approved.</w:t>
      </w:r>
      <w:r w:rsidR="00C90D96">
        <w:rPr>
          <w:rFonts w:cs="Arial"/>
          <w:noProof/>
        </w:rPr>
        <w:tab/>
      </w:r>
    </w:p>
    <w:p w:rsidR="00C90D96" w:rsidRDefault="00C90D96" w:rsidP="00D00189">
      <w:pPr>
        <w:pStyle w:val="ListParagraph"/>
        <w:rPr>
          <w:rFonts w:cs="Arial"/>
          <w:noProof/>
        </w:rPr>
      </w:pPr>
      <w:r>
        <w:rPr>
          <w:rFonts w:cs="Arial"/>
          <w:b/>
          <w:noProof/>
        </w:rPr>
        <w:tab/>
        <w:t>Note:</w:t>
      </w:r>
      <w:r>
        <w:rPr>
          <w:rFonts w:cs="Arial"/>
          <w:noProof/>
        </w:rPr>
        <w:t xml:space="preserve">  When reopening an open until filled posting, the applicant review date does not </w:t>
      </w:r>
      <w:r>
        <w:rPr>
          <w:rFonts w:cs="Arial"/>
          <w:noProof/>
        </w:rPr>
        <w:tab/>
        <w:t>change.</w:t>
      </w:r>
    </w:p>
    <w:p w:rsidR="00E02E22" w:rsidRDefault="00E02E22" w:rsidP="00D00189">
      <w:pPr>
        <w:pStyle w:val="ListParagraph"/>
        <w:rPr>
          <w:rFonts w:cs="Arial"/>
          <w:noProof/>
        </w:rPr>
      </w:pPr>
    </w:p>
    <w:p w:rsidR="00E02E22" w:rsidRPr="00C07998" w:rsidRDefault="00E02E22" w:rsidP="00E02E22">
      <w:pPr>
        <w:pStyle w:val="ListParagraph"/>
        <w:numPr>
          <w:ilvl w:val="0"/>
          <w:numId w:val="1"/>
        </w:numPr>
        <w:rPr>
          <w:rFonts w:cs="Arial"/>
          <w:noProof/>
        </w:rPr>
      </w:pPr>
      <w:r w:rsidRPr="00C07998">
        <w:rPr>
          <w:rFonts w:cs="Arial"/>
          <w:b/>
          <w:noProof/>
        </w:rPr>
        <w:t>Q:</w:t>
      </w:r>
      <w:r w:rsidRPr="00C07998">
        <w:rPr>
          <w:rFonts w:cs="Arial"/>
          <w:noProof/>
        </w:rPr>
        <w:t xml:space="preserve"> When does OIII have to sign off/approve and how does this happen?</w:t>
      </w:r>
    </w:p>
    <w:p w:rsidR="00C07998" w:rsidRPr="00D96F2C" w:rsidRDefault="00EB04EA" w:rsidP="00D00189">
      <w:pPr>
        <w:pStyle w:val="ListParagraph"/>
        <w:rPr>
          <w:rFonts w:cs="Arial"/>
          <w:noProof/>
        </w:rPr>
      </w:pPr>
      <w:r>
        <w:rPr>
          <w:rFonts w:cs="Arial"/>
          <w:noProof/>
        </w:rPr>
        <w:tab/>
      </w:r>
      <w:r w:rsidR="00E02E22">
        <w:rPr>
          <w:rFonts w:cs="Arial"/>
          <w:b/>
          <w:noProof/>
        </w:rPr>
        <w:t>A:</w:t>
      </w:r>
      <w:r w:rsidR="00C07998">
        <w:rPr>
          <w:rFonts w:cs="Arial"/>
          <w:b/>
          <w:noProof/>
        </w:rPr>
        <w:t xml:space="preserve"> </w:t>
      </w:r>
      <w:r w:rsidR="00D96F2C" w:rsidRPr="00D96F2C">
        <w:rPr>
          <w:rFonts w:cs="Arial"/>
          <w:noProof/>
        </w:rPr>
        <w:t xml:space="preserve">OIII needs to approve the applicant pool </w:t>
      </w:r>
      <w:r w:rsidR="00D96F2C">
        <w:rPr>
          <w:rFonts w:cs="Arial"/>
          <w:noProof/>
        </w:rPr>
        <w:t>BEFORE Interviewing begins.</w:t>
      </w:r>
      <w:r w:rsidR="00D96F2C" w:rsidRPr="00D96F2C">
        <w:rPr>
          <w:rFonts w:cs="Arial"/>
          <w:noProof/>
        </w:rPr>
        <w:t xml:space="preserve"> </w:t>
      </w:r>
      <w:r w:rsidR="00C07998" w:rsidRPr="00D96F2C">
        <w:rPr>
          <w:rFonts w:cs="Arial"/>
          <w:noProof/>
        </w:rPr>
        <w:t>See steps</w:t>
      </w:r>
      <w:r w:rsidR="00D96F2C">
        <w:rPr>
          <w:rFonts w:cs="Arial"/>
          <w:noProof/>
        </w:rPr>
        <w:t xml:space="preserve"> of </w:t>
      </w:r>
      <w:r w:rsidR="00D96F2C">
        <w:rPr>
          <w:rFonts w:cs="Arial"/>
          <w:noProof/>
        </w:rPr>
        <w:tab/>
      </w:r>
      <w:r w:rsidR="00D96F2C">
        <w:rPr>
          <w:rFonts w:cs="Arial"/>
          <w:noProof/>
        </w:rPr>
        <w:tab/>
        <w:t>approvals</w:t>
      </w:r>
      <w:r w:rsidR="00C07998" w:rsidRPr="00D96F2C">
        <w:rPr>
          <w:rFonts w:cs="Arial"/>
          <w:noProof/>
        </w:rPr>
        <w:t>:</w:t>
      </w:r>
    </w:p>
    <w:p w:rsidR="00C07998" w:rsidRDefault="00C07998" w:rsidP="00D00189">
      <w:pPr>
        <w:pStyle w:val="ListParagraph"/>
        <w:rPr>
          <w:rFonts w:cs="Arial"/>
          <w:noProof/>
        </w:rPr>
      </w:pPr>
      <w:r w:rsidRPr="00C07998">
        <w:rPr>
          <w:rFonts w:cs="Arial"/>
          <w:noProof/>
        </w:rPr>
        <w:tab/>
      </w:r>
      <w:r w:rsidRPr="00C07998">
        <w:rPr>
          <w:rFonts w:cs="Arial"/>
          <w:noProof/>
        </w:rPr>
        <w:tab/>
        <w:t xml:space="preserve">-Posting closes first. </w:t>
      </w:r>
    </w:p>
    <w:p w:rsidR="00E02E22" w:rsidRDefault="00C07998" w:rsidP="00D00189">
      <w:pPr>
        <w:pStyle w:val="ListParagraph"/>
        <w:rPr>
          <w:rFonts w:cs="Arial"/>
          <w:noProof/>
        </w:rPr>
      </w:pPr>
      <w:r>
        <w:rPr>
          <w:rFonts w:cs="Arial"/>
          <w:noProof/>
        </w:rPr>
        <w:tab/>
      </w:r>
      <w:r>
        <w:rPr>
          <w:rFonts w:cs="Arial"/>
          <w:noProof/>
        </w:rPr>
        <w:tab/>
        <w:t>-</w:t>
      </w:r>
      <w:r w:rsidRPr="00C07998">
        <w:rPr>
          <w:rFonts w:cs="Arial"/>
          <w:noProof/>
        </w:rPr>
        <w:t>Applicants get identified for Interview</w:t>
      </w:r>
    </w:p>
    <w:p w:rsidR="00C07998" w:rsidRDefault="00C07998" w:rsidP="00D00189">
      <w:pPr>
        <w:pStyle w:val="ListParagraph"/>
        <w:rPr>
          <w:rFonts w:cs="Arial"/>
          <w:noProof/>
        </w:rPr>
      </w:pPr>
      <w:r>
        <w:rPr>
          <w:rFonts w:cs="Arial"/>
          <w:noProof/>
        </w:rPr>
        <w:tab/>
      </w:r>
      <w:r>
        <w:rPr>
          <w:rFonts w:cs="Arial"/>
          <w:noProof/>
        </w:rPr>
        <w:tab/>
        <w:t xml:space="preserve">-Staffing coordinator sends pool to Chair, The chair sends pool to the Dean, and </w:t>
      </w:r>
      <w:r>
        <w:rPr>
          <w:rFonts w:cs="Arial"/>
          <w:noProof/>
        </w:rPr>
        <w:tab/>
      </w:r>
      <w:r>
        <w:rPr>
          <w:rFonts w:cs="Arial"/>
          <w:noProof/>
        </w:rPr>
        <w:tab/>
      </w:r>
      <w:r>
        <w:rPr>
          <w:rFonts w:cs="Arial"/>
          <w:noProof/>
        </w:rPr>
        <w:tab/>
        <w:t>the Dean sends pool to OIII.</w:t>
      </w:r>
    </w:p>
    <w:p w:rsidR="00C07998" w:rsidRPr="00C07998" w:rsidRDefault="00C07998" w:rsidP="00D00189">
      <w:pPr>
        <w:pStyle w:val="ListParagraph"/>
        <w:rPr>
          <w:rFonts w:cs="Arial"/>
          <w:noProof/>
        </w:rPr>
      </w:pPr>
      <w:r>
        <w:rPr>
          <w:rFonts w:cs="Arial"/>
          <w:noProof/>
        </w:rPr>
        <w:tab/>
      </w:r>
      <w:r>
        <w:rPr>
          <w:rFonts w:cs="Arial"/>
          <w:noProof/>
        </w:rPr>
        <w:tab/>
        <w:t>-OIII approves list and sends back to Search Chair.</w:t>
      </w:r>
    </w:p>
    <w:p w:rsidR="00D00189" w:rsidRDefault="00D00189" w:rsidP="00D00189">
      <w:pPr>
        <w:pStyle w:val="ListParagraph"/>
        <w:ind w:left="1080"/>
        <w:rPr>
          <w:rFonts w:cs="Arial"/>
          <w:noProof/>
        </w:rPr>
      </w:pPr>
    </w:p>
    <w:p w:rsidR="00D00189" w:rsidRPr="002C1B43" w:rsidRDefault="00D00189" w:rsidP="002C1B43">
      <w:pPr>
        <w:pStyle w:val="ListParagraph"/>
        <w:numPr>
          <w:ilvl w:val="0"/>
          <w:numId w:val="1"/>
        </w:numPr>
        <w:rPr>
          <w:rFonts w:cs="Arial"/>
          <w:noProof/>
        </w:rPr>
      </w:pPr>
      <w:r w:rsidRPr="002C1B43">
        <w:rPr>
          <w:rFonts w:cs="Arial"/>
          <w:b/>
          <w:noProof/>
        </w:rPr>
        <w:t xml:space="preserve">Q: </w:t>
      </w:r>
      <w:r w:rsidRPr="002C1B43">
        <w:rPr>
          <w:rFonts w:cs="Arial"/>
          <w:noProof/>
        </w:rPr>
        <w:t>Re: Reference letters.</w:t>
      </w:r>
      <w:r w:rsidRPr="00210E5C">
        <w:t xml:space="preserve"> How does COMPASS handle letters of reference?  Is it the case that only the applicant can upload documents into COMPASS? Is there a way for letter writers to upload letters of reference directly?</w:t>
      </w:r>
    </w:p>
    <w:p w:rsidR="00D00189" w:rsidRPr="00EB04EA" w:rsidRDefault="00D00189" w:rsidP="00D00189">
      <w:pPr>
        <w:pStyle w:val="ListParagraph"/>
        <w:ind w:left="1080"/>
        <w:rPr>
          <w:rFonts w:cs="Arial"/>
          <w:b/>
          <w:noProof/>
        </w:rPr>
      </w:pPr>
      <w:r>
        <w:rPr>
          <w:rFonts w:cs="Arial"/>
          <w:b/>
          <w:noProof/>
        </w:rPr>
        <w:tab/>
        <w:t>A:</w:t>
      </w:r>
      <w:r>
        <w:t xml:space="preserve"> Part 1: On the Position Request form there is a wizard question “Require letters of </w:t>
      </w:r>
      <w:r>
        <w:tab/>
        <w:t xml:space="preserve">reference?”; if when creating the position request form the initiator selects yes to this </w:t>
      </w:r>
      <w:r>
        <w:tab/>
        <w:t xml:space="preserve">question, and then fills in the required number of letters needed and says “yes” to </w:t>
      </w:r>
      <w:r>
        <w:tab/>
        <w:t xml:space="preserve">“Activate COMPASS to collect?” the COMPASS system will automatically require </w:t>
      </w:r>
      <w:r>
        <w:lastRenderedPageBreak/>
        <w:tab/>
        <w:t xml:space="preserve">applicants to enter the names and email addresses of references (number determined </w:t>
      </w:r>
      <w:r>
        <w:tab/>
        <w:t xml:space="preserve">based on what number is required on the position request form) when applying. </w:t>
      </w:r>
    </w:p>
    <w:p w:rsidR="00D00189" w:rsidRDefault="00D00189" w:rsidP="00D00189">
      <w:pPr>
        <w:pStyle w:val="ListParagraph"/>
        <w:ind w:left="1080"/>
        <w:rPr>
          <w:rFonts w:cs="Arial"/>
          <w:b/>
          <w:noProof/>
        </w:rPr>
      </w:pPr>
      <w:r>
        <w:rPr>
          <w:rFonts w:cs="Arial"/>
          <w:b/>
          <w:noProof/>
        </w:rPr>
        <w:tab/>
      </w:r>
    </w:p>
    <w:p w:rsidR="00D00189" w:rsidRDefault="00D00189" w:rsidP="00D00189">
      <w:pPr>
        <w:pStyle w:val="ListParagraph"/>
        <w:ind w:left="1080"/>
      </w:pPr>
      <w:r>
        <w:rPr>
          <w:rFonts w:cs="Arial"/>
          <w:b/>
          <w:noProof/>
        </w:rPr>
        <w:tab/>
      </w:r>
      <w:r w:rsidRPr="00210E5C">
        <w:rPr>
          <w:rFonts w:cs="Arial"/>
          <w:noProof/>
        </w:rPr>
        <w:t>Part 1:</w:t>
      </w:r>
      <w:r>
        <w:t xml:space="preserve"> Then after the applicant finishes applying the system will automatically send </w:t>
      </w:r>
      <w:r>
        <w:tab/>
        <w:t xml:space="preserve">emails to the references emails entered by the applicant. The applicant will never </w:t>
      </w:r>
      <w:r>
        <w:tab/>
        <w:t xml:space="preserve">be able to see the reference letters, and the referee will then upload them directly </w:t>
      </w:r>
      <w:r>
        <w:tab/>
        <w:t xml:space="preserve">to the applicant’s application for the Search Committee to view. Even after the referee </w:t>
      </w:r>
      <w:r>
        <w:tab/>
        <w:t xml:space="preserve">has uploaded the reference letters, the applicant will not be able to see the letters </w:t>
      </w:r>
      <w:r>
        <w:tab/>
        <w:t>attached to their application within the system.</w:t>
      </w:r>
    </w:p>
    <w:p w:rsidR="00D00189" w:rsidRDefault="00161B8F" w:rsidP="00D00189">
      <w:pPr>
        <w:pStyle w:val="ListParagraph"/>
        <w:ind w:left="1080"/>
      </w:pPr>
      <w:r>
        <w:tab/>
      </w:r>
      <w:r w:rsidR="00D00189">
        <w:t xml:space="preserve">*Note: If “Activate COMPASS to collect?” is not selected as yes, the system will not </w:t>
      </w:r>
      <w:r>
        <w:tab/>
      </w:r>
      <w:r w:rsidR="00D00189">
        <w:t xml:space="preserve">initiate this process. </w:t>
      </w:r>
    </w:p>
    <w:p w:rsidR="002C1B43" w:rsidRDefault="002C1B43" w:rsidP="00D00189">
      <w:pPr>
        <w:pStyle w:val="ListParagraph"/>
        <w:ind w:left="1080"/>
      </w:pPr>
    </w:p>
    <w:p w:rsidR="002C1B43" w:rsidRPr="008F0E38" w:rsidRDefault="002C1B43" w:rsidP="002C1B43">
      <w:pPr>
        <w:pStyle w:val="ListParagraph"/>
        <w:numPr>
          <w:ilvl w:val="0"/>
          <w:numId w:val="1"/>
        </w:numPr>
        <w:spacing w:after="0"/>
      </w:pPr>
      <w:r w:rsidRPr="008F0E38">
        <w:rPr>
          <w:b/>
        </w:rPr>
        <w:t>Q:</w:t>
      </w:r>
      <w:r w:rsidRPr="008F0E38">
        <w:t xml:space="preserve"> Submitting a Hiring Recommendation; what are the steps and how do approvals work?</w:t>
      </w:r>
    </w:p>
    <w:p w:rsidR="00665A49" w:rsidRPr="00EB04EA" w:rsidRDefault="002C1B43" w:rsidP="00EB04EA">
      <w:pPr>
        <w:pStyle w:val="ListParagraph"/>
        <w:spacing w:after="0"/>
        <w:rPr>
          <w:b/>
        </w:rPr>
      </w:pPr>
      <w:r>
        <w:rPr>
          <w:b/>
        </w:rPr>
        <w:tab/>
      </w:r>
      <w:r w:rsidRPr="00665A49">
        <w:rPr>
          <w:b/>
        </w:rPr>
        <w:t>A:</w:t>
      </w:r>
      <w:r w:rsidRPr="00665A49">
        <w:t xml:space="preserve"> </w:t>
      </w:r>
      <w:r w:rsidR="00665A49">
        <w:t>-</w:t>
      </w:r>
      <w:r w:rsidR="00665A49" w:rsidRPr="00665A49">
        <w:t xml:space="preserve">Search Committee interviews applicants and determines who to hire. </w:t>
      </w:r>
    </w:p>
    <w:p w:rsidR="00665A49" w:rsidRPr="00665A49" w:rsidRDefault="00665A49" w:rsidP="00665A49">
      <w:pPr>
        <w:rPr>
          <w:rFonts w:asciiTheme="minorHAnsi" w:hAnsiTheme="minorHAnsi"/>
        </w:rPr>
      </w:pPr>
      <w:r>
        <w:rPr>
          <w:rFonts w:asciiTheme="minorHAnsi" w:hAnsiTheme="minorHAnsi"/>
        </w:rPr>
        <w:tab/>
      </w:r>
      <w:r>
        <w:rPr>
          <w:rFonts w:asciiTheme="minorHAnsi" w:hAnsiTheme="minorHAnsi"/>
        </w:rPr>
        <w:tab/>
        <w:t xml:space="preserve">-Once applicant has accepted offer the staffing coordinator can start the Hiring </w:t>
      </w:r>
      <w:r>
        <w:rPr>
          <w:rFonts w:asciiTheme="minorHAnsi" w:hAnsiTheme="minorHAnsi"/>
        </w:rPr>
        <w:tab/>
      </w:r>
      <w:r>
        <w:rPr>
          <w:rFonts w:asciiTheme="minorHAnsi" w:hAnsiTheme="minorHAnsi"/>
        </w:rPr>
        <w:tab/>
      </w:r>
      <w:r>
        <w:rPr>
          <w:rFonts w:asciiTheme="minorHAnsi" w:hAnsiTheme="minorHAnsi"/>
        </w:rPr>
        <w:tab/>
        <w:t>recommendation steps. See below for these steps:</w:t>
      </w:r>
    </w:p>
    <w:p w:rsidR="00665A49" w:rsidRPr="00665A49" w:rsidRDefault="00665A49" w:rsidP="00665A49">
      <w:pPr>
        <w:rPr>
          <w:rFonts w:asciiTheme="minorHAnsi" w:hAnsiTheme="minorHAnsi"/>
          <w:sz w:val="22"/>
          <w:szCs w:val="22"/>
        </w:rPr>
      </w:pPr>
      <w:r w:rsidRPr="00665A49">
        <w:rPr>
          <w:rFonts w:asciiTheme="minorHAnsi" w:hAnsiTheme="minorHAnsi"/>
          <w:sz w:val="22"/>
          <w:szCs w:val="22"/>
        </w:rPr>
        <w:t>First, indicate which candidates were interviewed for this position.  Click the “Change Status” Link</w:t>
      </w:r>
    </w:p>
    <w:p w:rsidR="00665A49" w:rsidRDefault="00665A49" w:rsidP="00665A49">
      <w:pPr>
        <w:rPr>
          <w:sz w:val="28"/>
          <w:szCs w:val="28"/>
        </w:rPr>
      </w:pPr>
      <w:r w:rsidRPr="00130582">
        <w:rPr>
          <w:noProof/>
          <w:sz w:val="28"/>
          <w:szCs w:val="28"/>
        </w:rPr>
        <w:drawing>
          <wp:inline distT="0" distB="0" distL="0" distR="0">
            <wp:extent cx="7270020" cy="1122677"/>
            <wp:effectExtent l="19050" t="0" r="708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7277303" cy="1123802"/>
                    </a:xfrm>
                    <a:prstGeom prst="rect">
                      <a:avLst/>
                    </a:prstGeom>
                    <a:noFill/>
                    <a:ln w="9525">
                      <a:noFill/>
                      <a:miter lim="800000"/>
                      <a:headEnd/>
                      <a:tailEnd/>
                    </a:ln>
                  </pic:spPr>
                </pic:pic>
              </a:graphicData>
            </a:graphic>
          </wp:inline>
        </w:drawing>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When the screen refreshes, use the drop down in the Status field to select “Interviewed.”</w:t>
      </w:r>
      <w:r>
        <w:rPr>
          <w:noProof/>
          <w:sz w:val="28"/>
          <w:szCs w:val="28"/>
        </w:rPr>
        <w:drawing>
          <wp:inline distT="0" distB="0" distL="0" distR="0">
            <wp:extent cx="6972300" cy="127189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972844" cy="1271995"/>
                    </a:xfrm>
                    <a:prstGeom prst="rect">
                      <a:avLst/>
                    </a:prstGeom>
                    <a:noFill/>
                    <a:ln w="9525">
                      <a:noFill/>
                      <a:miter lim="800000"/>
                      <a:headEnd/>
                      <a:tailEnd/>
                    </a:ln>
                  </pic:spPr>
                </pic:pic>
              </a:graphicData>
            </a:graphic>
          </wp:inline>
        </w:drawing>
      </w:r>
      <w:r w:rsidRPr="009F559E">
        <w:rPr>
          <w:rFonts w:asciiTheme="minorHAnsi" w:hAnsiTheme="minorHAnsi"/>
          <w:sz w:val="22"/>
          <w:szCs w:val="22"/>
        </w:rPr>
        <w:t>You will need to input the Interview date in the open field as shown above.</w:t>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Next, indicate which candidate you want to hire.  Click the “Change Status” link again for this individual.</w:t>
      </w:r>
    </w:p>
    <w:p w:rsidR="00665A49" w:rsidRPr="008A5024" w:rsidRDefault="00665A49" w:rsidP="00665A49">
      <w:r>
        <w:rPr>
          <w:noProof/>
        </w:rPr>
        <w:drawing>
          <wp:inline distT="0" distB="0" distL="0" distR="0">
            <wp:extent cx="7124959" cy="381979"/>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174556" cy="384638"/>
                    </a:xfrm>
                    <a:prstGeom prst="rect">
                      <a:avLst/>
                    </a:prstGeom>
                    <a:noFill/>
                    <a:ln w="9525">
                      <a:noFill/>
                      <a:miter lim="800000"/>
                      <a:headEnd/>
                      <a:tailEnd/>
                    </a:ln>
                  </pic:spPr>
                </pic:pic>
              </a:graphicData>
            </a:graphic>
          </wp:inline>
        </w:drawing>
      </w:r>
      <w:r w:rsidRPr="009F559E">
        <w:rPr>
          <w:rFonts w:asciiTheme="minorHAnsi" w:hAnsiTheme="minorHAnsi"/>
          <w:sz w:val="22"/>
          <w:szCs w:val="22"/>
        </w:rPr>
        <w:t>When the screen refreshes, use the drop down in the Status field to select “Recommended for Hire”</w:t>
      </w:r>
    </w:p>
    <w:p w:rsidR="008A5024" w:rsidRDefault="00665A49" w:rsidP="00665A49">
      <w:pPr>
        <w:rPr>
          <w:rFonts w:asciiTheme="minorHAnsi" w:hAnsiTheme="minorHAnsi"/>
          <w:sz w:val="22"/>
          <w:szCs w:val="22"/>
        </w:rPr>
      </w:pPr>
      <w:r>
        <w:rPr>
          <w:noProof/>
        </w:rPr>
        <w:lastRenderedPageBreak/>
        <w:drawing>
          <wp:inline distT="0" distB="0" distL="0" distR="0">
            <wp:extent cx="6746496" cy="857250"/>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tretch>
                      <a:fillRect/>
                    </a:stretch>
                  </pic:blipFill>
                  <pic:spPr bwMode="auto">
                    <a:xfrm>
                      <a:off x="0" y="0"/>
                      <a:ext cx="6761090" cy="859104"/>
                    </a:xfrm>
                    <a:prstGeom prst="rect">
                      <a:avLst/>
                    </a:prstGeom>
                    <a:noFill/>
                    <a:ln w="9525">
                      <a:noFill/>
                      <a:miter lim="800000"/>
                      <a:headEnd/>
                      <a:tailEnd/>
                    </a:ln>
                  </pic:spPr>
                </pic:pic>
              </a:graphicData>
            </a:graphic>
          </wp:inline>
        </w:drawing>
      </w:r>
    </w:p>
    <w:p w:rsidR="00665A49" w:rsidRPr="008A5024" w:rsidRDefault="00665A49" w:rsidP="00665A49">
      <w:r w:rsidRPr="009F559E">
        <w:rPr>
          <w:rFonts w:asciiTheme="minorHAnsi" w:hAnsiTheme="minorHAnsi"/>
          <w:sz w:val="22"/>
          <w:szCs w:val="22"/>
        </w:rPr>
        <w:t>You must select a reason.  Drop down the “Reason/</w:t>
      </w:r>
      <w:proofErr w:type="spellStart"/>
      <w:r w:rsidRPr="009F559E">
        <w:rPr>
          <w:rFonts w:asciiTheme="minorHAnsi" w:hAnsiTheme="minorHAnsi"/>
          <w:sz w:val="22"/>
          <w:szCs w:val="22"/>
        </w:rPr>
        <w:t>Intv</w:t>
      </w:r>
      <w:proofErr w:type="spellEnd"/>
      <w:r w:rsidRPr="009F559E">
        <w:rPr>
          <w:rFonts w:asciiTheme="minorHAnsi" w:hAnsiTheme="minorHAnsi"/>
          <w:sz w:val="22"/>
          <w:szCs w:val="22"/>
        </w:rPr>
        <w:t xml:space="preserve"> Date(s) field and select “Most Qualified/Most Senior Qualified.”</w:t>
      </w:r>
    </w:p>
    <w:p w:rsidR="00665A49" w:rsidRDefault="00665A49" w:rsidP="00665A49">
      <w:r>
        <w:rPr>
          <w:noProof/>
        </w:rPr>
        <w:drawing>
          <wp:inline distT="0" distB="0" distL="0" distR="0">
            <wp:extent cx="6785259" cy="849914"/>
            <wp:effectExtent l="1905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tretch>
                      <a:fillRect/>
                    </a:stretch>
                  </pic:blipFill>
                  <pic:spPr bwMode="auto">
                    <a:xfrm>
                      <a:off x="0" y="0"/>
                      <a:ext cx="6813459" cy="853446"/>
                    </a:xfrm>
                    <a:prstGeom prst="rect">
                      <a:avLst/>
                    </a:prstGeom>
                    <a:noFill/>
                    <a:ln w="9525">
                      <a:noFill/>
                      <a:miter lim="800000"/>
                      <a:headEnd/>
                      <a:tailEnd/>
                    </a:ln>
                  </pic:spPr>
                </pic:pic>
              </a:graphicData>
            </a:graphic>
          </wp:inline>
        </w:drawing>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Now you can create the Hiring Recommendation.  Click on the green “Hiring Recommendation” tab.</w:t>
      </w:r>
    </w:p>
    <w:p w:rsidR="00665A49" w:rsidRDefault="00665A49" w:rsidP="00665A49">
      <w:r>
        <w:rPr>
          <w:noProof/>
        </w:rPr>
        <w:drawing>
          <wp:inline distT="0" distB="0" distL="0" distR="0">
            <wp:extent cx="6924177" cy="674787"/>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940663" cy="676394"/>
                    </a:xfrm>
                    <a:prstGeom prst="rect">
                      <a:avLst/>
                    </a:prstGeom>
                    <a:noFill/>
                    <a:ln w="9525">
                      <a:noFill/>
                      <a:miter lim="800000"/>
                      <a:headEnd/>
                      <a:tailEnd/>
                    </a:ln>
                  </pic:spPr>
                </pic:pic>
              </a:graphicData>
            </a:graphic>
          </wp:inline>
        </w:drawing>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When the screen refreshes, click the “Add New Entry” button.</w:t>
      </w:r>
    </w:p>
    <w:p w:rsidR="00665A49" w:rsidRDefault="00665A49" w:rsidP="00665A49">
      <w:r>
        <w:rPr>
          <w:noProof/>
        </w:rPr>
        <w:drawing>
          <wp:inline distT="0" distB="0" distL="0" distR="0">
            <wp:extent cx="5248871" cy="2853293"/>
            <wp:effectExtent l="19050" t="0" r="8929"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261101" cy="2859941"/>
                    </a:xfrm>
                    <a:prstGeom prst="rect">
                      <a:avLst/>
                    </a:prstGeom>
                    <a:noFill/>
                    <a:ln w="9525">
                      <a:noFill/>
                      <a:miter lim="800000"/>
                      <a:headEnd/>
                      <a:tailEnd/>
                    </a:ln>
                  </pic:spPr>
                </pic:pic>
              </a:graphicData>
            </a:graphic>
          </wp:inline>
        </w:drawing>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Now you can enter the hiring recommendation data.  Complete all the fields with red asterisks and click the “Add Entry” button.</w:t>
      </w:r>
    </w:p>
    <w:p w:rsidR="00665A49" w:rsidRDefault="00665A49" w:rsidP="00665A49">
      <w:pPr>
        <w:rPr>
          <w:sz w:val="28"/>
          <w:szCs w:val="28"/>
        </w:rPr>
      </w:pPr>
      <w:r>
        <w:rPr>
          <w:noProof/>
          <w:sz w:val="28"/>
          <w:szCs w:val="28"/>
        </w:rPr>
        <w:lastRenderedPageBreak/>
        <w:drawing>
          <wp:inline distT="0" distB="0" distL="0" distR="0">
            <wp:extent cx="5160672" cy="3925019"/>
            <wp:effectExtent l="19050" t="0" r="1878"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161940" cy="3925984"/>
                    </a:xfrm>
                    <a:prstGeom prst="rect">
                      <a:avLst/>
                    </a:prstGeom>
                    <a:noFill/>
                    <a:ln w="9525">
                      <a:noFill/>
                      <a:miter lim="800000"/>
                      <a:headEnd/>
                      <a:tailEnd/>
                    </a:ln>
                  </pic:spPr>
                </pic:pic>
              </a:graphicData>
            </a:graphic>
          </wp:inline>
        </w:drawing>
      </w:r>
    </w:p>
    <w:p w:rsidR="00665A49" w:rsidRPr="009F559E" w:rsidRDefault="00665A49" w:rsidP="00665A49">
      <w:pPr>
        <w:rPr>
          <w:rFonts w:asciiTheme="minorHAnsi" w:hAnsiTheme="minorHAnsi"/>
          <w:sz w:val="22"/>
          <w:szCs w:val="22"/>
        </w:rPr>
      </w:pPr>
      <w:r w:rsidRPr="009F559E">
        <w:rPr>
          <w:rFonts w:asciiTheme="minorHAnsi" w:hAnsiTheme="minorHAnsi"/>
          <w:sz w:val="22"/>
          <w:szCs w:val="22"/>
        </w:rPr>
        <w:t>To submit for approval, first click the “View Posting Summary” button at the bottom of the screen.</w:t>
      </w:r>
    </w:p>
    <w:p w:rsidR="00665A49" w:rsidRDefault="00665A49" w:rsidP="00665A49">
      <w:pPr>
        <w:rPr>
          <w:sz w:val="28"/>
          <w:szCs w:val="28"/>
        </w:rPr>
      </w:pPr>
      <w:r>
        <w:rPr>
          <w:noProof/>
          <w:sz w:val="28"/>
          <w:szCs w:val="28"/>
        </w:rPr>
        <w:drawing>
          <wp:inline distT="0" distB="0" distL="0" distR="0">
            <wp:extent cx="5522774" cy="525708"/>
            <wp:effectExtent l="19050" t="0" r="1726"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533299" cy="526710"/>
                    </a:xfrm>
                    <a:prstGeom prst="rect">
                      <a:avLst/>
                    </a:prstGeom>
                    <a:noFill/>
                    <a:ln w="9525">
                      <a:noFill/>
                      <a:miter lim="800000"/>
                      <a:headEnd/>
                      <a:tailEnd/>
                    </a:ln>
                  </pic:spPr>
                </pic:pic>
              </a:graphicData>
            </a:graphic>
          </wp:inline>
        </w:drawing>
      </w:r>
    </w:p>
    <w:p w:rsidR="00665A49" w:rsidRDefault="00665A49" w:rsidP="00665A49">
      <w:pPr>
        <w:rPr>
          <w:rFonts w:asciiTheme="minorHAnsi" w:hAnsiTheme="minorHAnsi"/>
          <w:sz w:val="22"/>
          <w:szCs w:val="22"/>
        </w:rPr>
      </w:pPr>
      <w:r w:rsidRPr="009F559E">
        <w:rPr>
          <w:rFonts w:asciiTheme="minorHAnsi" w:hAnsiTheme="minorHAnsi"/>
          <w:sz w:val="22"/>
          <w:szCs w:val="22"/>
        </w:rPr>
        <w:t>Then</w:t>
      </w:r>
      <w:r>
        <w:rPr>
          <w:rFonts w:asciiTheme="minorHAnsi" w:hAnsiTheme="minorHAnsi"/>
          <w:sz w:val="22"/>
          <w:szCs w:val="22"/>
        </w:rPr>
        <w:t xml:space="preserve"> select</w:t>
      </w:r>
      <w:r w:rsidRPr="009F559E">
        <w:rPr>
          <w:rFonts w:asciiTheme="minorHAnsi" w:hAnsiTheme="minorHAnsi"/>
          <w:sz w:val="22"/>
          <w:szCs w:val="22"/>
        </w:rPr>
        <w:t xml:space="preserve"> “Submit Hiring Recommendation for Review” and click the “Continue” button.</w:t>
      </w:r>
    </w:p>
    <w:p w:rsidR="00665A49" w:rsidRPr="009F559E" w:rsidRDefault="00665A49" w:rsidP="00665A49">
      <w:pPr>
        <w:rPr>
          <w:rFonts w:asciiTheme="minorHAnsi" w:hAnsiTheme="minorHAnsi"/>
          <w:sz w:val="22"/>
          <w:szCs w:val="22"/>
        </w:rPr>
      </w:pPr>
      <w:r w:rsidRPr="004927BF">
        <w:rPr>
          <w:rFonts w:asciiTheme="minorHAnsi" w:hAnsiTheme="minorHAnsi"/>
          <w:noProof/>
          <w:sz w:val="22"/>
          <w:szCs w:val="22"/>
        </w:rPr>
        <w:drawing>
          <wp:inline distT="0" distB="0" distL="0" distR="0">
            <wp:extent cx="5648325" cy="1710250"/>
            <wp:effectExtent l="19050" t="0" r="9525"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648325" cy="1710250"/>
                    </a:xfrm>
                    <a:prstGeom prst="rect">
                      <a:avLst/>
                    </a:prstGeom>
                    <a:noFill/>
                    <a:ln w="9525">
                      <a:noFill/>
                      <a:miter lim="800000"/>
                      <a:headEnd/>
                      <a:tailEnd/>
                    </a:ln>
                  </pic:spPr>
                </pic:pic>
              </a:graphicData>
            </a:graphic>
          </wp:inline>
        </w:drawing>
      </w:r>
    </w:p>
    <w:p w:rsidR="002C1B43" w:rsidRDefault="008C7DD8" w:rsidP="002C1B43">
      <w:pPr>
        <w:pStyle w:val="ListParagraph"/>
        <w:spacing w:after="0"/>
      </w:pPr>
      <w:r>
        <w:t>Then Hire paperwork is submitted via EBS.</w:t>
      </w:r>
    </w:p>
    <w:p w:rsidR="002C1B43" w:rsidRPr="00D00189" w:rsidRDefault="002C1B43" w:rsidP="00D00189">
      <w:pPr>
        <w:pStyle w:val="ListParagraph"/>
        <w:ind w:left="1080"/>
        <w:rPr>
          <w:rFonts w:cs="Arial"/>
          <w:noProof/>
        </w:rPr>
      </w:pPr>
    </w:p>
    <w:p w:rsidR="002B3C38" w:rsidRDefault="002B3C38" w:rsidP="001328D9">
      <w:pPr>
        <w:rPr>
          <w:rFonts w:asciiTheme="minorHAnsi" w:hAnsiTheme="minorHAnsi"/>
          <w:b/>
        </w:rPr>
      </w:pPr>
      <w:r w:rsidRPr="002B3C38">
        <w:rPr>
          <w:rFonts w:asciiTheme="minorHAnsi" w:hAnsiTheme="minorHAnsi"/>
          <w:b/>
        </w:rPr>
        <w:lastRenderedPageBreak/>
        <w:t>Cluster Hires</w:t>
      </w:r>
      <w:r>
        <w:rPr>
          <w:rFonts w:asciiTheme="minorHAnsi" w:hAnsiTheme="minorHAnsi"/>
          <w:b/>
        </w:rPr>
        <w:t>:</w:t>
      </w:r>
    </w:p>
    <w:p w:rsidR="0034592C" w:rsidRPr="0034592C" w:rsidRDefault="0034592C" w:rsidP="0034592C">
      <w:pPr>
        <w:pStyle w:val="ListParagraph"/>
        <w:numPr>
          <w:ilvl w:val="0"/>
          <w:numId w:val="1"/>
        </w:numPr>
      </w:pPr>
      <w:r>
        <w:rPr>
          <w:b/>
        </w:rPr>
        <w:t xml:space="preserve">Q: </w:t>
      </w:r>
      <w:r w:rsidRPr="0034592C">
        <w:t xml:space="preserve">What is a “Cluster hire”? </w:t>
      </w:r>
    </w:p>
    <w:p w:rsidR="0034592C" w:rsidRPr="0034592C" w:rsidRDefault="0034592C" w:rsidP="0034592C">
      <w:pPr>
        <w:pStyle w:val="ListParagraph"/>
      </w:pPr>
      <w:r>
        <w:rPr>
          <w:b/>
        </w:rPr>
        <w:tab/>
        <w:t xml:space="preserve">A: </w:t>
      </w:r>
      <w:r w:rsidRPr="0034592C">
        <w:t xml:space="preserve">Cluster Hire is when </w:t>
      </w:r>
      <w:r w:rsidR="00084253">
        <w:t xml:space="preserve">a dept has </w:t>
      </w:r>
      <w:r>
        <w:t xml:space="preserve">one “live” </w:t>
      </w:r>
      <w:r w:rsidR="00084253">
        <w:t>posting</w:t>
      </w:r>
      <w:r>
        <w:t xml:space="preserve"> that applicants apply for; but </w:t>
      </w:r>
      <w:r>
        <w:tab/>
        <w:t xml:space="preserve">have 1 or more identical duplicate postings that are “shadow” postings to the live one. </w:t>
      </w:r>
      <w:r>
        <w:tab/>
        <w:t xml:space="preserve">Applicants only apply to the live posting, and then HR copies the applicant pool from the </w:t>
      </w:r>
      <w:r>
        <w:tab/>
        <w:t xml:space="preserve">live posting, to a shadow posting. This makes it so applicants can continue to apply for </w:t>
      </w:r>
      <w:r>
        <w:tab/>
        <w:t xml:space="preserve">the </w:t>
      </w:r>
      <w:r w:rsidR="00084253">
        <w:t xml:space="preserve">job, but only has to apply once instead of numerous times for the same “job”. It </w:t>
      </w:r>
      <w:r w:rsidR="00084253">
        <w:tab/>
        <w:t>enables</w:t>
      </w:r>
      <w:r>
        <w:t xml:space="preserve"> the department </w:t>
      </w:r>
      <w:r w:rsidR="00084253">
        <w:t>to</w:t>
      </w:r>
      <w:r>
        <w:t xml:space="preserve"> get a good applicant pool to fill more than one </w:t>
      </w:r>
      <w:r>
        <w:tab/>
        <w:t xml:space="preserve">position at the same time. The “shadow” posting continues through normal approval </w:t>
      </w:r>
      <w:r>
        <w:tab/>
        <w:t xml:space="preserve">interview process while the live one continues to accept applicants for that position and </w:t>
      </w:r>
      <w:r>
        <w:tab/>
        <w:t>any other shadow postings if they exist.</w:t>
      </w:r>
    </w:p>
    <w:p w:rsidR="001328D9" w:rsidRPr="00553600" w:rsidRDefault="001328D9" w:rsidP="001328D9">
      <w:pPr>
        <w:rPr>
          <w:rFonts w:asciiTheme="minorHAnsi" w:hAnsiTheme="minorHAnsi"/>
          <w:sz w:val="22"/>
          <w:szCs w:val="22"/>
        </w:rPr>
      </w:pPr>
      <w:r>
        <w:rPr>
          <w:rFonts w:asciiTheme="minorHAnsi" w:hAnsiTheme="minorHAnsi"/>
        </w:rPr>
        <w:tab/>
      </w:r>
      <w:r w:rsidRPr="00553600">
        <w:rPr>
          <w:rFonts w:asciiTheme="minorHAnsi" w:hAnsiTheme="minorHAnsi"/>
          <w:sz w:val="22"/>
          <w:szCs w:val="22"/>
        </w:rPr>
        <w:t>Overview of terminology:</w:t>
      </w:r>
    </w:p>
    <w:p w:rsidR="001328D9" w:rsidRPr="00553600" w:rsidRDefault="001328D9" w:rsidP="001328D9">
      <w:pPr>
        <w:rPr>
          <w:rFonts w:asciiTheme="minorHAnsi" w:hAnsiTheme="minorHAnsi"/>
          <w:sz w:val="22"/>
          <w:szCs w:val="22"/>
        </w:rPr>
      </w:pPr>
      <w:r w:rsidRPr="00553600">
        <w:rPr>
          <w:rFonts w:asciiTheme="minorHAnsi" w:hAnsiTheme="minorHAnsi"/>
          <w:sz w:val="22"/>
          <w:szCs w:val="22"/>
        </w:rPr>
        <w:tab/>
      </w:r>
      <w:r w:rsidRPr="00553600">
        <w:rPr>
          <w:rFonts w:asciiTheme="minorHAnsi" w:hAnsiTheme="minorHAnsi"/>
          <w:sz w:val="22"/>
          <w:szCs w:val="22"/>
        </w:rPr>
        <w:tab/>
        <w:t xml:space="preserve">-Live posting-&gt; </w:t>
      </w:r>
      <w:proofErr w:type="gramStart"/>
      <w:r w:rsidRPr="00553600">
        <w:rPr>
          <w:rFonts w:asciiTheme="minorHAnsi" w:hAnsiTheme="minorHAnsi"/>
          <w:sz w:val="22"/>
          <w:szCs w:val="22"/>
        </w:rPr>
        <w:t>The</w:t>
      </w:r>
      <w:proofErr w:type="gramEnd"/>
      <w:r w:rsidRPr="00553600">
        <w:rPr>
          <w:rFonts w:asciiTheme="minorHAnsi" w:hAnsiTheme="minorHAnsi"/>
          <w:sz w:val="22"/>
          <w:szCs w:val="22"/>
        </w:rPr>
        <w:t xml:space="preserve"> posting that is created for applicants to actually view and </w:t>
      </w:r>
      <w:r w:rsidRPr="00553600">
        <w:rPr>
          <w:rFonts w:asciiTheme="minorHAnsi" w:hAnsiTheme="minorHAnsi"/>
          <w:sz w:val="22"/>
          <w:szCs w:val="22"/>
        </w:rPr>
        <w:tab/>
      </w:r>
      <w:r w:rsidRPr="00553600">
        <w:rPr>
          <w:rFonts w:asciiTheme="minorHAnsi" w:hAnsiTheme="minorHAnsi"/>
          <w:sz w:val="22"/>
          <w:szCs w:val="22"/>
        </w:rPr>
        <w:tab/>
      </w:r>
      <w:r w:rsidRPr="00553600">
        <w:rPr>
          <w:rFonts w:asciiTheme="minorHAnsi" w:hAnsiTheme="minorHAnsi"/>
          <w:sz w:val="22"/>
          <w:szCs w:val="22"/>
        </w:rPr>
        <w:tab/>
      </w:r>
      <w:r w:rsidR="00553600">
        <w:rPr>
          <w:rFonts w:asciiTheme="minorHAnsi" w:hAnsiTheme="minorHAnsi"/>
          <w:sz w:val="22"/>
          <w:szCs w:val="22"/>
        </w:rPr>
        <w:tab/>
      </w:r>
      <w:r w:rsidRPr="00553600">
        <w:rPr>
          <w:rFonts w:asciiTheme="minorHAnsi" w:hAnsiTheme="minorHAnsi"/>
          <w:sz w:val="22"/>
          <w:szCs w:val="22"/>
        </w:rPr>
        <w:t xml:space="preserve">apply for. This posting should not be closed until all “shadow” postings are </w:t>
      </w:r>
      <w:r w:rsidRPr="00553600">
        <w:rPr>
          <w:rFonts w:asciiTheme="minorHAnsi" w:hAnsiTheme="minorHAnsi"/>
          <w:sz w:val="22"/>
          <w:szCs w:val="22"/>
        </w:rPr>
        <w:tab/>
      </w:r>
      <w:r w:rsidRPr="00553600">
        <w:rPr>
          <w:rFonts w:asciiTheme="minorHAnsi" w:hAnsiTheme="minorHAnsi"/>
          <w:sz w:val="22"/>
          <w:szCs w:val="22"/>
        </w:rPr>
        <w:tab/>
      </w:r>
      <w:r w:rsidRPr="00553600">
        <w:rPr>
          <w:rFonts w:asciiTheme="minorHAnsi" w:hAnsiTheme="minorHAnsi"/>
          <w:sz w:val="22"/>
          <w:szCs w:val="22"/>
        </w:rPr>
        <w:tab/>
      </w:r>
      <w:r w:rsidR="00553600">
        <w:rPr>
          <w:rFonts w:asciiTheme="minorHAnsi" w:hAnsiTheme="minorHAnsi"/>
          <w:sz w:val="22"/>
          <w:szCs w:val="22"/>
        </w:rPr>
        <w:tab/>
      </w:r>
      <w:r w:rsidRPr="00553600">
        <w:rPr>
          <w:rFonts w:asciiTheme="minorHAnsi" w:hAnsiTheme="minorHAnsi"/>
          <w:sz w:val="22"/>
          <w:szCs w:val="22"/>
        </w:rPr>
        <w:t>closed and can stay open until filled to keep accepting applicants.</w:t>
      </w:r>
    </w:p>
    <w:p w:rsidR="001328D9" w:rsidRPr="00553600" w:rsidRDefault="001328D9" w:rsidP="001328D9">
      <w:pPr>
        <w:rPr>
          <w:rFonts w:asciiTheme="minorHAnsi" w:hAnsiTheme="minorHAnsi"/>
          <w:sz w:val="22"/>
          <w:szCs w:val="22"/>
        </w:rPr>
      </w:pPr>
      <w:r w:rsidRPr="00553600">
        <w:rPr>
          <w:rFonts w:asciiTheme="minorHAnsi" w:hAnsiTheme="minorHAnsi"/>
          <w:sz w:val="22"/>
          <w:szCs w:val="22"/>
        </w:rPr>
        <w:tab/>
      </w:r>
      <w:r w:rsidRPr="00553600">
        <w:rPr>
          <w:rFonts w:asciiTheme="minorHAnsi" w:hAnsiTheme="minorHAnsi"/>
          <w:sz w:val="22"/>
          <w:szCs w:val="22"/>
        </w:rPr>
        <w:tab/>
        <w:t xml:space="preserve">-Shadow posting </w:t>
      </w:r>
      <w:r w:rsidR="00F3724E" w:rsidRPr="00553600">
        <w:rPr>
          <w:rFonts w:asciiTheme="minorHAnsi" w:hAnsiTheme="minorHAnsi"/>
          <w:sz w:val="22"/>
          <w:szCs w:val="22"/>
        </w:rPr>
        <w:t xml:space="preserve">(COMPASS name is </w:t>
      </w:r>
      <w:r w:rsidRPr="00553600">
        <w:rPr>
          <w:rFonts w:asciiTheme="minorHAnsi" w:hAnsiTheme="minorHAnsi"/>
          <w:sz w:val="22"/>
          <w:szCs w:val="22"/>
        </w:rPr>
        <w:t xml:space="preserve">pool posting-&gt; The additional posting </w:t>
      </w:r>
      <w:r w:rsidR="00F3724E" w:rsidRPr="00553600">
        <w:rPr>
          <w:rFonts w:asciiTheme="minorHAnsi" w:hAnsiTheme="minorHAnsi"/>
          <w:sz w:val="22"/>
          <w:szCs w:val="22"/>
        </w:rPr>
        <w:t xml:space="preserve">created to be </w:t>
      </w:r>
      <w:r w:rsidR="00A43392">
        <w:rPr>
          <w:rFonts w:asciiTheme="minorHAnsi" w:hAnsiTheme="minorHAnsi"/>
          <w:sz w:val="22"/>
          <w:szCs w:val="22"/>
        </w:rPr>
        <w:tab/>
      </w:r>
      <w:r w:rsidR="00A43392">
        <w:rPr>
          <w:rFonts w:asciiTheme="minorHAnsi" w:hAnsiTheme="minorHAnsi"/>
          <w:sz w:val="22"/>
          <w:szCs w:val="22"/>
        </w:rPr>
        <w:tab/>
      </w:r>
      <w:r w:rsidR="00A43392">
        <w:rPr>
          <w:rFonts w:asciiTheme="minorHAnsi" w:hAnsiTheme="minorHAnsi"/>
          <w:sz w:val="22"/>
          <w:szCs w:val="22"/>
        </w:rPr>
        <w:tab/>
      </w:r>
      <w:r w:rsidR="00F3724E" w:rsidRPr="00553600">
        <w:rPr>
          <w:rFonts w:asciiTheme="minorHAnsi" w:hAnsiTheme="minorHAnsi"/>
          <w:sz w:val="22"/>
          <w:szCs w:val="22"/>
        </w:rPr>
        <w:t xml:space="preserve">filled </w:t>
      </w:r>
      <w:r w:rsidRPr="00553600">
        <w:rPr>
          <w:rFonts w:asciiTheme="minorHAnsi" w:hAnsiTheme="minorHAnsi"/>
          <w:sz w:val="22"/>
          <w:szCs w:val="22"/>
        </w:rPr>
        <w:t>based on the applicant pool on the “live” posting, b</w:t>
      </w:r>
      <w:r w:rsidR="00F3724E" w:rsidRPr="00553600">
        <w:rPr>
          <w:rFonts w:asciiTheme="minorHAnsi" w:hAnsiTheme="minorHAnsi"/>
          <w:sz w:val="22"/>
          <w:szCs w:val="22"/>
        </w:rPr>
        <w:t xml:space="preserve">ut that is not out there for </w:t>
      </w:r>
      <w:r w:rsidR="00A43392">
        <w:rPr>
          <w:rFonts w:asciiTheme="minorHAnsi" w:hAnsiTheme="minorHAnsi"/>
          <w:sz w:val="22"/>
          <w:szCs w:val="22"/>
        </w:rPr>
        <w:tab/>
      </w:r>
      <w:r w:rsidR="00A43392">
        <w:rPr>
          <w:rFonts w:asciiTheme="minorHAnsi" w:hAnsiTheme="minorHAnsi"/>
          <w:sz w:val="22"/>
          <w:szCs w:val="22"/>
        </w:rPr>
        <w:tab/>
      </w:r>
      <w:r w:rsidR="00A43392">
        <w:rPr>
          <w:rFonts w:asciiTheme="minorHAnsi" w:hAnsiTheme="minorHAnsi"/>
          <w:sz w:val="22"/>
          <w:szCs w:val="22"/>
        </w:rPr>
        <w:tab/>
      </w:r>
      <w:r w:rsidRPr="00553600">
        <w:rPr>
          <w:rFonts w:asciiTheme="minorHAnsi" w:hAnsiTheme="minorHAnsi"/>
          <w:sz w:val="22"/>
          <w:szCs w:val="22"/>
        </w:rPr>
        <w:t xml:space="preserve">applicants to actually </w:t>
      </w:r>
      <w:r w:rsidR="00A43392">
        <w:rPr>
          <w:rFonts w:asciiTheme="minorHAnsi" w:hAnsiTheme="minorHAnsi"/>
          <w:sz w:val="22"/>
          <w:szCs w:val="22"/>
        </w:rPr>
        <w:t xml:space="preserve">see. These are the postings </w:t>
      </w:r>
      <w:r w:rsidR="00F3724E" w:rsidRPr="00553600">
        <w:rPr>
          <w:rFonts w:asciiTheme="minorHAnsi" w:hAnsiTheme="minorHAnsi"/>
          <w:sz w:val="22"/>
          <w:szCs w:val="22"/>
        </w:rPr>
        <w:t xml:space="preserve">that HR copies the applicant </w:t>
      </w:r>
      <w:r w:rsidRPr="00553600">
        <w:rPr>
          <w:rFonts w:asciiTheme="minorHAnsi" w:hAnsiTheme="minorHAnsi"/>
          <w:sz w:val="22"/>
          <w:szCs w:val="22"/>
        </w:rPr>
        <w:t xml:space="preserve">pool to as </w:t>
      </w:r>
      <w:r w:rsidR="00A43392">
        <w:rPr>
          <w:rFonts w:asciiTheme="minorHAnsi" w:hAnsiTheme="minorHAnsi"/>
          <w:sz w:val="22"/>
          <w:szCs w:val="22"/>
        </w:rPr>
        <w:tab/>
      </w:r>
      <w:r w:rsidR="00A43392">
        <w:rPr>
          <w:rFonts w:asciiTheme="minorHAnsi" w:hAnsiTheme="minorHAnsi"/>
          <w:sz w:val="22"/>
          <w:szCs w:val="22"/>
        </w:rPr>
        <w:tab/>
      </w:r>
      <w:r w:rsidR="00A43392">
        <w:rPr>
          <w:rFonts w:asciiTheme="minorHAnsi" w:hAnsiTheme="minorHAnsi"/>
          <w:sz w:val="22"/>
          <w:szCs w:val="22"/>
        </w:rPr>
        <w:tab/>
      </w:r>
      <w:r w:rsidRPr="00553600">
        <w:rPr>
          <w:rFonts w:asciiTheme="minorHAnsi" w:hAnsiTheme="minorHAnsi"/>
          <w:sz w:val="22"/>
          <w:szCs w:val="22"/>
        </w:rPr>
        <w:t>the department wants to interview c</w:t>
      </w:r>
      <w:r w:rsidR="00F3724E" w:rsidRPr="00553600">
        <w:rPr>
          <w:rFonts w:asciiTheme="minorHAnsi" w:hAnsiTheme="minorHAnsi"/>
          <w:sz w:val="22"/>
          <w:szCs w:val="22"/>
        </w:rPr>
        <w:t xml:space="preserve">andidates. These will not be </w:t>
      </w:r>
      <w:r w:rsidRPr="00553600">
        <w:rPr>
          <w:rFonts w:asciiTheme="minorHAnsi" w:hAnsiTheme="minorHAnsi"/>
          <w:sz w:val="22"/>
          <w:szCs w:val="22"/>
        </w:rPr>
        <w:t xml:space="preserve">visible to departments </w:t>
      </w:r>
      <w:r w:rsidR="00A43392">
        <w:rPr>
          <w:rFonts w:asciiTheme="minorHAnsi" w:hAnsiTheme="minorHAnsi"/>
          <w:sz w:val="22"/>
          <w:szCs w:val="22"/>
        </w:rPr>
        <w:tab/>
      </w:r>
      <w:r w:rsidR="00A43392">
        <w:rPr>
          <w:rFonts w:asciiTheme="minorHAnsi" w:hAnsiTheme="minorHAnsi"/>
          <w:sz w:val="22"/>
          <w:szCs w:val="22"/>
        </w:rPr>
        <w:tab/>
      </w:r>
      <w:r w:rsidR="00A43392">
        <w:rPr>
          <w:rFonts w:asciiTheme="minorHAnsi" w:hAnsiTheme="minorHAnsi"/>
          <w:sz w:val="22"/>
          <w:szCs w:val="22"/>
        </w:rPr>
        <w:tab/>
      </w:r>
      <w:r w:rsidRPr="00553600">
        <w:rPr>
          <w:rFonts w:asciiTheme="minorHAnsi" w:hAnsiTheme="minorHAnsi"/>
          <w:sz w:val="22"/>
          <w:szCs w:val="22"/>
        </w:rPr>
        <w:t>until they are closed by HR.</w:t>
      </w:r>
    </w:p>
    <w:p w:rsidR="001328D9" w:rsidRPr="00553600" w:rsidRDefault="00AA207B" w:rsidP="001328D9">
      <w:pPr>
        <w:rPr>
          <w:rFonts w:asciiTheme="minorHAnsi" w:hAnsiTheme="minorHAnsi"/>
          <w:sz w:val="22"/>
          <w:szCs w:val="22"/>
        </w:rPr>
      </w:pPr>
      <w:r w:rsidRPr="00553600">
        <w:rPr>
          <w:rFonts w:asciiTheme="minorHAnsi" w:hAnsiTheme="minorHAnsi"/>
          <w:sz w:val="22"/>
          <w:szCs w:val="22"/>
        </w:rPr>
        <w:tab/>
      </w:r>
      <w:r w:rsidR="001328D9" w:rsidRPr="00553600">
        <w:rPr>
          <w:rFonts w:asciiTheme="minorHAnsi" w:hAnsiTheme="minorHAnsi"/>
          <w:sz w:val="22"/>
          <w:szCs w:val="22"/>
        </w:rPr>
        <w:t>Process over</w:t>
      </w:r>
      <w:r w:rsidR="00AC7F7B" w:rsidRPr="00553600">
        <w:rPr>
          <w:rFonts w:asciiTheme="minorHAnsi" w:hAnsiTheme="minorHAnsi"/>
          <w:sz w:val="22"/>
          <w:szCs w:val="22"/>
        </w:rPr>
        <w:t xml:space="preserve"> v</w:t>
      </w:r>
      <w:r w:rsidR="001328D9" w:rsidRPr="00553600">
        <w:rPr>
          <w:rFonts w:asciiTheme="minorHAnsi" w:hAnsiTheme="minorHAnsi"/>
          <w:sz w:val="22"/>
          <w:szCs w:val="22"/>
        </w:rPr>
        <w:t>iew:</w:t>
      </w:r>
    </w:p>
    <w:p w:rsidR="001328D9" w:rsidRPr="00553600" w:rsidRDefault="001328D9" w:rsidP="001328D9">
      <w:pPr>
        <w:pStyle w:val="ListParagraph"/>
        <w:numPr>
          <w:ilvl w:val="0"/>
          <w:numId w:val="5"/>
        </w:numPr>
        <w:rPr>
          <w:rFonts w:cs="Arial"/>
        </w:rPr>
      </w:pPr>
      <w:r w:rsidRPr="00553600">
        <w:rPr>
          <w:rFonts w:cs="Arial"/>
        </w:rPr>
        <w:t>To initiate a cluster hire, a department will need to submit an Academic Position Create Request form indicating the number of positions needed.</w:t>
      </w:r>
    </w:p>
    <w:p w:rsidR="005F0B13" w:rsidRPr="00553600" w:rsidRDefault="005F0B13" w:rsidP="005F0B13">
      <w:pPr>
        <w:pStyle w:val="ListParagraph"/>
        <w:ind w:left="1800"/>
        <w:rPr>
          <w:rFonts w:cs="Arial"/>
        </w:rPr>
      </w:pPr>
    </w:p>
    <w:p w:rsidR="001328D9" w:rsidRPr="00553600" w:rsidRDefault="001328D9" w:rsidP="001328D9">
      <w:pPr>
        <w:pStyle w:val="ListParagraph"/>
        <w:numPr>
          <w:ilvl w:val="0"/>
          <w:numId w:val="5"/>
        </w:numPr>
        <w:rPr>
          <w:rFonts w:cs="Arial"/>
        </w:rPr>
      </w:pPr>
      <w:r w:rsidRPr="00553600">
        <w:rPr>
          <w:rFonts w:cs="Arial"/>
        </w:rPr>
        <w:t xml:space="preserve">Once the APCR is received and approved in Human Resources, your positions will be created and posted in COMPASS.  </w:t>
      </w:r>
      <w:r w:rsidRPr="00553600">
        <w:rPr>
          <w:rFonts w:cs="Arial"/>
          <w:b/>
        </w:rPr>
        <w:t xml:space="preserve">One main posting (live) </w:t>
      </w:r>
      <w:r w:rsidRPr="00553600">
        <w:rPr>
          <w:rFonts w:cs="Arial"/>
        </w:rPr>
        <w:t>will be created that will remain open until all positions are filled.  The department will be able to view this posting at all times and have the same accessibility as they normally would.</w:t>
      </w:r>
    </w:p>
    <w:p w:rsidR="005F0B13" w:rsidRPr="00553600" w:rsidRDefault="005F0B13" w:rsidP="005F0B13">
      <w:pPr>
        <w:pStyle w:val="ListParagraph"/>
        <w:ind w:left="1800"/>
        <w:rPr>
          <w:rFonts w:cs="Arial"/>
        </w:rPr>
      </w:pPr>
    </w:p>
    <w:p w:rsidR="001328D9" w:rsidRPr="00553600" w:rsidRDefault="001328D9" w:rsidP="001328D9">
      <w:pPr>
        <w:pStyle w:val="ListParagraph"/>
        <w:numPr>
          <w:ilvl w:val="0"/>
          <w:numId w:val="5"/>
        </w:numPr>
        <w:rPr>
          <w:rFonts w:cs="Arial"/>
        </w:rPr>
      </w:pPr>
      <w:r w:rsidRPr="00553600">
        <w:rPr>
          <w:rFonts w:cs="Arial"/>
        </w:rPr>
        <w:t xml:space="preserve">A </w:t>
      </w:r>
      <w:r w:rsidRPr="00553600">
        <w:rPr>
          <w:rFonts w:cs="Arial"/>
          <w:b/>
        </w:rPr>
        <w:t>shadow posting</w:t>
      </w:r>
      <w:r w:rsidRPr="00553600">
        <w:rPr>
          <w:rFonts w:cs="Arial"/>
        </w:rPr>
        <w:t xml:space="preserve"> (or pool posting) will be created for each additional position requested.  These postings will not be visible to the department at the time they are created.  They also will not be visible to applicants.</w:t>
      </w:r>
    </w:p>
    <w:p w:rsidR="001328D9" w:rsidRPr="00553600" w:rsidRDefault="001328D9" w:rsidP="001328D9">
      <w:pPr>
        <w:pStyle w:val="ListParagraph"/>
        <w:ind w:left="1800"/>
        <w:rPr>
          <w:rFonts w:cs="Arial"/>
        </w:rPr>
      </w:pPr>
    </w:p>
    <w:p w:rsidR="001328D9" w:rsidRPr="00553600" w:rsidRDefault="001328D9" w:rsidP="001328D9">
      <w:pPr>
        <w:pStyle w:val="ListParagraph"/>
        <w:numPr>
          <w:ilvl w:val="0"/>
          <w:numId w:val="5"/>
        </w:numPr>
        <w:rPr>
          <w:rFonts w:cs="Arial"/>
        </w:rPr>
      </w:pPr>
      <w:r w:rsidRPr="00553600">
        <w:rPr>
          <w:rFonts w:cs="Arial"/>
        </w:rPr>
        <w:t>When the department is ready to submit an Interview List for review, they will need to contact Human Resource</w:t>
      </w:r>
      <w:r w:rsidR="00965399" w:rsidRPr="00553600">
        <w:rPr>
          <w:rFonts w:cs="Arial"/>
        </w:rPr>
        <w:t xml:space="preserve"> analysts (Angela or Bernadette). Shannon Kemp</w:t>
      </w:r>
      <w:r w:rsidRPr="00553600">
        <w:rPr>
          <w:rFonts w:cs="Arial"/>
        </w:rPr>
        <w:t xml:space="preserve"> will </w:t>
      </w:r>
      <w:r w:rsidRPr="00553600">
        <w:rPr>
          <w:rFonts w:cs="Arial"/>
        </w:rPr>
        <w:lastRenderedPageBreak/>
        <w:t>then copy the pool of applicants from the main posting and import that list to a shadow posting.</w:t>
      </w:r>
    </w:p>
    <w:p w:rsidR="001328D9" w:rsidRPr="00553600" w:rsidRDefault="001328D9" w:rsidP="001328D9">
      <w:pPr>
        <w:pStyle w:val="ListParagraph"/>
        <w:ind w:left="1800"/>
        <w:rPr>
          <w:rFonts w:cs="Arial"/>
        </w:rPr>
      </w:pPr>
    </w:p>
    <w:p w:rsidR="001328D9" w:rsidRPr="00553600" w:rsidRDefault="001328D9" w:rsidP="001328D9">
      <w:pPr>
        <w:pStyle w:val="ListParagraph"/>
        <w:numPr>
          <w:ilvl w:val="0"/>
          <w:numId w:val="5"/>
        </w:numPr>
        <w:rPr>
          <w:rFonts w:cs="Arial"/>
        </w:rPr>
      </w:pPr>
      <w:r w:rsidRPr="00553600">
        <w:rPr>
          <w:rFonts w:cs="Arial"/>
        </w:rPr>
        <w:t>HR will then set that shadow posting to close on that date.  At midnight, the shadow posting will close and be chan</w:t>
      </w:r>
      <w:r w:rsidR="00965399" w:rsidRPr="00553600">
        <w:rPr>
          <w:rFonts w:cs="Arial"/>
        </w:rPr>
        <w:t xml:space="preserve">ged over to a ‘closed status.’ </w:t>
      </w:r>
      <w:r w:rsidRPr="00553600">
        <w:rPr>
          <w:rFonts w:cs="Arial"/>
        </w:rPr>
        <w:t>The posting will then be visible by the departm</w:t>
      </w:r>
      <w:r w:rsidR="00965399" w:rsidRPr="00553600">
        <w:rPr>
          <w:rFonts w:cs="Arial"/>
        </w:rPr>
        <w:t>ent the following morning after it closes.</w:t>
      </w:r>
      <w:r w:rsidRPr="00553600">
        <w:rPr>
          <w:rFonts w:cs="Arial"/>
        </w:rPr>
        <w:t xml:space="preserve"> </w:t>
      </w:r>
      <w:r w:rsidRPr="00553600">
        <w:rPr>
          <w:rFonts w:cs="Arial"/>
          <w:b/>
        </w:rPr>
        <w:t>Take-away note:</w:t>
      </w:r>
      <w:r w:rsidRPr="00553600">
        <w:rPr>
          <w:rFonts w:cs="Arial"/>
        </w:rPr>
        <w:t xml:space="preserve"> A department will not be able to submit the Interview List for review until the day after they contact HR.</w:t>
      </w:r>
    </w:p>
    <w:p w:rsidR="001328D9" w:rsidRPr="00553600" w:rsidRDefault="001328D9" w:rsidP="001328D9">
      <w:pPr>
        <w:pStyle w:val="ListParagraph"/>
        <w:ind w:left="1800"/>
        <w:rPr>
          <w:rFonts w:cs="Arial"/>
        </w:rPr>
      </w:pPr>
    </w:p>
    <w:p w:rsidR="001328D9" w:rsidRPr="00553600" w:rsidRDefault="00CD3162" w:rsidP="00CD3162">
      <w:pPr>
        <w:pStyle w:val="ListParagraph"/>
        <w:numPr>
          <w:ilvl w:val="0"/>
          <w:numId w:val="5"/>
        </w:numPr>
        <w:rPr>
          <w:rFonts w:cs="Arial"/>
        </w:rPr>
      </w:pPr>
      <w:r w:rsidRPr="00553600">
        <w:rPr>
          <w:rFonts w:cs="Arial"/>
        </w:rPr>
        <w:t>Once a department is able to view the “shadow posting,” the regular COMPASS workflow processes will resume with that posting.</w:t>
      </w:r>
    </w:p>
    <w:p w:rsidR="002C6090" w:rsidRPr="00553600" w:rsidRDefault="002C6090" w:rsidP="00055B84">
      <w:pPr>
        <w:ind w:left="720"/>
        <w:rPr>
          <w:rFonts w:asciiTheme="minorHAnsi" w:hAnsiTheme="minorHAnsi" w:cs="Arial"/>
          <w:sz w:val="22"/>
          <w:szCs w:val="22"/>
        </w:rPr>
      </w:pPr>
      <w:r w:rsidRPr="00553600">
        <w:rPr>
          <w:rFonts w:asciiTheme="minorHAnsi" w:hAnsiTheme="minorHAnsi" w:cs="Arial"/>
          <w:sz w:val="22"/>
          <w:szCs w:val="22"/>
        </w:rPr>
        <w:t xml:space="preserve">General Notes: </w:t>
      </w:r>
    </w:p>
    <w:p w:rsidR="002C6090" w:rsidRPr="00553600" w:rsidRDefault="002C6090" w:rsidP="00055B84">
      <w:pPr>
        <w:ind w:left="720"/>
        <w:rPr>
          <w:rFonts w:asciiTheme="minorHAnsi" w:hAnsiTheme="minorHAnsi" w:cs="Arial"/>
          <w:sz w:val="22"/>
          <w:szCs w:val="22"/>
        </w:rPr>
      </w:pPr>
      <w:r w:rsidRPr="00553600">
        <w:rPr>
          <w:rFonts w:asciiTheme="minorHAnsi" w:hAnsiTheme="minorHAnsi" w:cs="Arial"/>
          <w:sz w:val="22"/>
          <w:szCs w:val="22"/>
        </w:rPr>
        <w:tab/>
        <w:t>-If you close the “Live” posting before the applican</w:t>
      </w:r>
      <w:r w:rsidR="00AA207B" w:rsidRPr="00553600">
        <w:rPr>
          <w:rFonts w:asciiTheme="minorHAnsi" w:hAnsiTheme="minorHAnsi" w:cs="Arial"/>
          <w:sz w:val="22"/>
          <w:szCs w:val="22"/>
        </w:rPr>
        <w:t>t</w:t>
      </w:r>
      <w:r w:rsidR="00A43392">
        <w:rPr>
          <w:rFonts w:asciiTheme="minorHAnsi" w:hAnsiTheme="minorHAnsi" w:cs="Arial"/>
          <w:sz w:val="22"/>
          <w:szCs w:val="22"/>
        </w:rPr>
        <w:t xml:space="preserve"> pool is copied it can inhibit </w:t>
      </w:r>
      <w:r w:rsidRPr="00553600">
        <w:rPr>
          <w:rFonts w:asciiTheme="minorHAnsi" w:hAnsiTheme="minorHAnsi" w:cs="Arial"/>
          <w:sz w:val="22"/>
          <w:szCs w:val="22"/>
        </w:rPr>
        <w:t xml:space="preserve">the </w:t>
      </w:r>
      <w:r w:rsidR="00224BC6">
        <w:rPr>
          <w:rFonts w:asciiTheme="minorHAnsi" w:hAnsiTheme="minorHAnsi" w:cs="Arial"/>
          <w:sz w:val="22"/>
          <w:szCs w:val="22"/>
        </w:rPr>
        <w:tab/>
      </w:r>
      <w:r w:rsidRPr="00553600">
        <w:rPr>
          <w:rFonts w:asciiTheme="minorHAnsi" w:hAnsiTheme="minorHAnsi" w:cs="Arial"/>
          <w:sz w:val="22"/>
          <w:szCs w:val="22"/>
        </w:rPr>
        <w:t xml:space="preserve">copying of the pool. </w:t>
      </w:r>
    </w:p>
    <w:p w:rsidR="00E74F31" w:rsidRDefault="002C6090" w:rsidP="00E74F31">
      <w:pPr>
        <w:ind w:left="720"/>
        <w:rPr>
          <w:rFonts w:asciiTheme="minorHAnsi" w:hAnsiTheme="minorHAnsi" w:cs="Arial"/>
          <w:sz w:val="22"/>
          <w:szCs w:val="22"/>
        </w:rPr>
      </w:pPr>
      <w:r w:rsidRPr="00553600">
        <w:rPr>
          <w:rFonts w:asciiTheme="minorHAnsi" w:hAnsiTheme="minorHAnsi" w:cs="Arial"/>
          <w:sz w:val="22"/>
          <w:szCs w:val="22"/>
        </w:rPr>
        <w:tab/>
        <w:t>-</w:t>
      </w:r>
      <w:r w:rsidR="00F714D2" w:rsidRPr="00553600">
        <w:rPr>
          <w:rFonts w:asciiTheme="minorHAnsi" w:hAnsiTheme="minorHAnsi" w:cs="Arial"/>
          <w:sz w:val="22"/>
          <w:szCs w:val="22"/>
        </w:rPr>
        <w:t xml:space="preserve">A reminder, do not change live posting applicant status’ until the posting is closed. </w:t>
      </w:r>
      <w:r w:rsidR="00224BC6">
        <w:rPr>
          <w:rFonts w:asciiTheme="minorHAnsi" w:hAnsiTheme="minorHAnsi" w:cs="Arial"/>
          <w:sz w:val="22"/>
          <w:szCs w:val="22"/>
        </w:rPr>
        <w:tab/>
      </w:r>
      <w:r w:rsidR="00F714D2" w:rsidRPr="00553600">
        <w:rPr>
          <w:rFonts w:asciiTheme="minorHAnsi" w:hAnsiTheme="minorHAnsi" w:cs="Arial"/>
          <w:sz w:val="22"/>
          <w:szCs w:val="22"/>
        </w:rPr>
        <w:t>I</w:t>
      </w:r>
      <w:r w:rsidRPr="00553600">
        <w:rPr>
          <w:rFonts w:asciiTheme="minorHAnsi" w:hAnsiTheme="minorHAnsi" w:cs="Arial"/>
          <w:sz w:val="22"/>
          <w:szCs w:val="22"/>
        </w:rPr>
        <w:t xml:space="preserve">f you recommend a hire on the “Live” posting it makes all other </w:t>
      </w:r>
      <w:r w:rsidR="00F714D2" w:rsidRPr="00553600">
        <w:rPr>
          <w:rFonts w:asciiTheme="minorHAnsi" w:hAnsiTheme="minorHAnsi" w:cs="Arial"/>
          <w:sz w:val="22"/>
          <w:szCs w:val="22"/>
        </w:rPr>
        <w:t xml:space="preserve">applicants </w:t>
      </w:r>
      <w:r w:rsidR="00A43392">
        <w:rPr>
          <w:rFonts w:asciiTheme="minorHAnsi" w:hAnsiTheme="minorHAnsi" w:cs="Arial"/>
          <w:sz w:val="22"/>
          <w:szCs w:val="22"/>
        </w:rPr>
        <w:t>i</w:t>
      </w:r>
      <w:r w:rsidRPr="00553600">
        <w:rPr>
          <w:rFonts w:asciiTheme="minorHAnsi" w:hAnsiTheme="minorHAnsi" w:cs="Arial"/>
          <w:sz w:val="22"/>
          <w:szCs w:val="22"/>
        </w:rPr>
        <w:t xml:space="preserve">nactive, and </w:t>
      </w:r>
      <w:r w:rsidR="00A43392">
        <w:rPr>
          <w:rFonts w:asciiTheme="minorHAnsi" w:hAnsiTheme="minorHAnsi" w:cs="Arial"/>
          <w:sz w:val="22"/>
          <w:szCs w:val="22"/>
        </w:rPr>
        <w:tab/>
      </w:r>
      <w:r w:rsidRPr="00553600">
        <w:rPr>
          <w:rFonts w:asciiTheme="minorHAnsi" w:hAnsiTheme="minorHAnsi" w:cs="Arial"/>
          <w:sz w:val="22"/>
          <w:szCs w:val="22"/>
        </w:rPr>
        <w:t>thus they are not able to be c</w:t>
      </w:r>
      <w:r w:rsidR="00F714D2" w:rsidRPr="00553600">
        <w:rPr>
          <w:rFonts w:asciiTheme="minorHAnsi" w:hAnsiTheme="minorHAnsi" w:cs="Arial"/>
          <w:sz w:val="22"/>
          <w:szCs w:val="22"/>
        </w:rPr>
        <w:t xml:space="preserve">opied to any  “shadow” </w:t>
      </w:r>
      <w:r w:rsidRPr="00553600">
        <w:rPr>
          <w:rFonts w:asciiTheme="minorHAnsi" w:hAnsiTheme="minorHAnsi" w:cs="Arial"/>
          <w:sz w:val="22"/>
          <w:szCs w:val="22"/>
        </w:rPr>
        <w:t xml:space="preserve">postings </w:t>
      </w:r>
      <w:r w:rsidR="00F714D2" w:rsidRPr="00553600">
        <w:rPr>
          <w:rFonts w:asciiTheme="minorHAnsi" w:hAnsiTheme="minorHAnsi" w:cs="Arial"/>
          <w:sz w:val="22"/>
          <w:szCs w:val="22"/>
        </w:rPr>
        <w:t xml:space="preserve">easily. Please </w:t>
      </w:r>
      <w:r w:rsidRPr="00553600">
        <w:rPr>
          <w:rFonts w:asciiTheme="minorHAnsi" w:hAnsiTheme="minorHAnsi" w:cs="Arial"/>
          <w:sz w:val="22"/>
          <w:szCs w:val="22"/>
        </w:rPr>
        <w:t xml:space="preserve">make sure </w:t>
      </w:r>
      <w:r w:rsidR="00A43392">
        <w:rPr>
          <w:rFonts w:asciiTheme="minorHAnsi" w:hAnsiTheme="minorHAnsi" w:cs="Arial"/>
          <w:sz w:val="22"/>
          <w:szCs w:val="22"/>
        </w:rPr>
        <w:tab/>
      </w:r>
      <w:r w:rsidRPr="00553600">
        <w:rPr>
          <w:rFonts w:asciiTheme="minorHAnsi" w:hAnsiTheme="minorHAnsi" w:cs="Arial"/>
          <w:sz w:val="22"/>
          <w:szCs w:val="22"/>
        </w:rPr>
        <w:t xml:space="preserve">to copy pool to any shadow postings before making Hire recommendations on the </w:t>
      </w:r>
      <w:r w:rsidR="00A43392">
        <w:rPr>
          <w:rFonts w:asciiTheme="minorHAnsi" w:hAnsiTheme="minorHAnsi" w:cs="Arial"/>
          <w:sz w:val="22"/>
          <w:szCs w:val="22"/>
        </w:rPr>
        <w:tab/>
      </w:r>
      <w:r w:rsidRPr="00553600">
        <w:rPr>
          <w:rFonts w:asciiTheme="minorHAnsi" w:hAnsiTheme="minorHAnsi" w:cs="Arial"/>
          <w:sz w:val="22"/>
          <w:szCs w:val="22"/>
        </w:rPr>
        <w:t>“Live” posting.</w:t>
      </w: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AF23EC" w:rsidRDefault="00AF23EC" w:rsidP="00E74F31">
      <w:pPr>
        <w:ind w:left="720"/>
        <w:rPr>
          <w:rFonts w:asciiTheme="minorHAnsi" w:hAnsiTheme="minorHAnsi"/>
          <w:b/>
        </w:rPr>
      </w:pPr>
    </w:p>
    <w:p w:rsidR="00E9738E" w:rsidRPr="00E74F31" w:rsidRDefault="00735C6F" w:rsidP="00E74F31">
      <w:pPr>
        <w:ind w:left="720"/>
        <w:rPr>
          <w:rFonts w:asciiTheme="minorHAnsi" w:hAnsiTheme="minorHAnsi" w:cs="Arial"/>
          <w:sz w:val="22"/>
          <w:szCs w:val="22"/>
        </w:rPr>
      </w:pPr>
      <w:r w:rsidRPr="00735C6F">
        <w:rPr>
          <w:rFonts w:asciiTheme="minorHAnsi" w:hAnsiTheme="minorHAnsi"/>
          <w:b/>
        </w:rPr>
        <w:lastRenderedPageBreak/>
        <w:t>FAS posting Interview List approval phase:</w:t>
      </w:r>
    </w:p>
    <w:p w:rsidR="00A85E6A" w:rsidRPr="00735C6F" w:rsidRDefault="00A85E6A" w:rsidP="00E9738E">
      <w:pPr>
        <w:rPr>
          <w:rFonts w:asciiTheme="minorHAnsi" w:hAnsiTheme="minorHAnsi"/>
          <w:b/>
        </w:rPr>
      </w:pPr>
      <w:r>
        <w:rPr>
          <w:noProof/>
        </w:rPr>
        <w:drawing>
          <wp:inline distT="0" distB="0" distL="0" distR="0">
            <wp:extent cx="5019675" cy="4479363"/>
            <wp:effectExtent l="19050" t="0" r="9525" b="0"/>
            <wp:docPr id="25" name="Picture 1" descr="cid:image001.png@01CF6537.0B1E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6537.0B1E1040"/>
                    <pic:cNvPicPr>
                      <a:picLocks noChangeAspect="1" noChangeArrowheads="1"/>
                    </pic:cNvPicPr>
                  </pic:nvPicPr>
                  <pic:blipFill>
                    <a:blip r:embed="rId30" r:link="rId31" cstate="print"/>
                    <a:srcRect/>
                    <a:stretch>
                      <a:fillRect/>
                    </a:stretch>
                  </pic:blipFill>
                  <pic:spPr bwMode="auto">
                    <a:xfrm>
                      <a:off x="0" y="0"/>
                      <a:ext cx="5019675" cy="4479363"/>
                    </a:xfrm>
                    <a:prstGeom prst="rect">
                      <a:avLst/>
                    </a:prstGeom>
                    <a:noFill/>
                    <a:ln w="9525">
                      <a:noFill/>
                      <a:miter lim="800000"/>
                      <a:headEnd/>
                      <a:tailEnd/>
                    </a:ln>
                  </pic:spPr>
                </pic:pic>
              </a:graphicData>
            </a:graphic>
          </wp:inline>
        </w:drawing>
      </w:r>
    </w:p>
    <w:p w:rsidR="00735C6F" w:rsidRDefault="00735C6F" w:rsidP="00E9738E"/>
    <w:p w:rsidR="00E9738E" w:rsidRDefault="00E9738E" w:rsidP="00E9738E"/>
    <w:p w:rsidR="003D0430" w:rsidRDefault="003D0430" w:rsidP="00E9738E"/>
    <w:p w:rsidR="003D0430" w:rsidRDefault="003D0430" w:rsidP="00E9738E"/>
    <w:p w:rsidR="003D0430" w:rsidRDefault="003D0430" w:rsidP="00E9738E"/>
    <w:p w:rsidR="003D0430" w:rsidRDefault="003D0430" w:rsidP="00E9738E"/>
    <w:p w:rsidR="003D0430" w:rsidRDefault="003D0430" w:rsidP="00E9738E"/>
    <w:p w:rsidR="00D36BA1" w:rsidRDefault="00D36BA1" w:rsidP="00E9738E"/>
    <w:p w:rsidR="00D36BA1" w:rsidRDefault="00D36BA1" w:rsidP="00E9738E"/>
    <w:p w:rsidR="00905908" w:rsidRPr="007B059A" w:rsidRDefault="00905908" w:rsidP="00905908">
      <w:pPr>
        <w:spacing w:after="0"/>
        <w:rPr>
          <w:rFonts w:asciiTheme="minorHAnsi" w:hAnsiTheme="minorHAnsi"/>
          <w:b/>
          <w:sz w:val="22"/>
          <w:szCs w:val="22"/>
          <w:u w:val="single"/>
        </w:rPr>
      </w:pPr>
      <w:r>
        <w:rPr>
          <w:rFonts w:asciiTheme="minorHAnsi" w:hAnsiTheme="minorHAnsi"/>
          <w:b/>
          <w:sz w:val="22"/>
          <w:szCs w:val="22"/>
          <w:u w:val="single"/>
        </w:rPr>
        <w:t>Guide for applicants</w:t>
      </w:r>
    </w:p>
    <w:p w:rsidR="00905908" w:rsidRPr="00E9738E" w:rsidRDefault="00905908" w:rsidP="00905908">
      <w:pPr>
        <w:spacing w:after="0"/>
        <w:rPr>
          <w:rFonts w:asciiTheme="minorHAnsi" w:hAnsiTheme="minorHAnsi"/>
          <w:b/>
          <w:sz w:val="22"/>
          <w:szCs w:val="22"/>
        </w:rPr>
      </w:pPr>
      <w:r w:rsidRPr="00E9738E">
        <w:rPr>
          <w:rFonts w:asciiTheme="minorHAnsi" w:hAnsiTheme="minorHAnsi"/>
          <w:b/>
          <w:sz w:val="22"/>
          <w:szCs w:val="22"/>
        </w:rPr>
        <w:t>Applying</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Do you have a print out of the jobs available at MSU?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All of the jobs available at MSU are accessible </w:t>
      </w:r>
      <w:r w:rsidRPr="00F77D26">
        <w:rPr>
          <w:rFonts w:asciiTheme="minorHAnsi" w:hAnsiTheme="minorHAnsi"/>
          <w:sz w:val="22"/>
          <w:szCs w:val="22"/>
        </w:rPr>
        <w:t xml:space="preserve">via </w:t>
      </w:r>
      <w:hyperlink r:id="rId32" w:history="1">
        <w:r w:rsidR="00F77D26" w:rsidRPr="00F77D26">
          <w:rPr>
            <w:rStyle w:val="Hyperlink"/>
            <w:rFonts w:asciiTheme="minorHAnsi" w:hAnsiTheme="minorHAnsi"/>
            <w:sz w:val="22"/>
            <w:szCs w:val="22"/>
          </w:rPr>
          <w:t>https://jobs.msu.edu</w:t>
        </w:r>
      </w:hyperlink>
      <w:r w:rsidRPr="00F77D26">
        <w:rPr>
          <w:rFonts w:asciiTheme="minorHAnsi" w:hAnsiTheme="minorHAnsi"/>
          <w:sz w:val="22"/>
          <w:szCs w:val="22"/>
        </w:rPr>
        <w:t>. If you</w:t>
      </w:r>
      <w:r w:rsidRPr="008B04A4">
        <w:rPr>
          <w:rFonts w:asciiTheme="minorHAnsi" w:hAnsiTheme="minorHAnsi"/>
          <w:sz w:val="22"/>
          <w:szCs w:val="22"/>
        </w:rPr>
        <w:t xml:space="preserve"> are looking to </w:t>
      </w:r>
      <w:r>
        <w:rPr>
          <w:rFonts w:asciiTheme="minorHAnsi" w:hAnsiTheme="minorHAnsi"/>
          <w:sz w:val="22"/>
          <w:szCs w:val="22"/>
        </w:rPr>
        <w:tab/>
      </w:r>
      <w:r w:rsidRPr="008B04A4">
        <w:rPr>
          <w:rFonts w:asciiTheme="minorHAnsi" w:hAnsiTheme="minorHAnsi"/>
          <w:sz w:val="22"/>
          <w:szCs w:val="22"/>
        </w:rPr>
        <w:t xml:space="preserve">work for a specific department, you may want to consider contacting their Human </w:t>
      </w:r>
      <w:r>
        <w:rPr>
          <w:rFonts w:asciiTheme="minorHAnsi" w:hAnsiTheme="minorHAnsi"/>
          <w:sz w:val="22"/>
          <w:szCs w:val="22"/>
        </w:rPr>
        <w:tab/>
      </w:r>
      <w:r w:rsidRPr="008B04A4">
        <w:rPr>
          <w:rFonts w:asciiTheme="minorHAnsi" w:hAnsiTheme="minorHAnsi"/>
          <w:sz w:val="22"/>
          <w:szCs w:val="22"/>
        </w:rPr>
        <w:t>Resources office or check on their website.</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How do I apply to a job at MSU?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The first step in applying is to create a profile online. To do this, go to jobs.msu.edu </w:t>
      </w:r>
      <w:r>
        <w:rPr>
          <w:rFonts w:asciiTheme="minorHAnsi" w:hAnsiTheme="minorHAnsi"/>
          <w:sz w:val="22"/>
          <w:szCs w:val="22"/>
        </w:rPr>
        <w:tab/>
      </w:r>
      <w:r w:rsidRPr="008B04A4">
        <w:rPr>
          <w:rFonts w:asciiTheme="minorHAnsi" w:hAnsiTheme="minorHAnsi"/>
          <w:sz w:val="22"/>
          <w:szCs w:val="22"/>
        </w:rPr>
        <w:t xml:space="preserve">and click “Create Application/Profile”. (HR Toolkits on this process are available at: </w:t>
      </w:r>
      <w:r>
        <w:rPr>
          <w:rFonts w:asciiTheme="minorHAnsi" w:hAnsiTheme="minorHAnsi"/>
          <w:sz w:val="22"/>
          <w:szCs w:val="22"/>
        </w:rPr>
        <w:tab/>
      </w:r>
      <w:hyperlink r:id="rId33" w:history="1">
        <w:r w:rsidRPr="008B04A4">
          <w:rPr>
            <w:rStyle w:val="Hyperlink"/>
            <w:rFonts w:asciiTheme="minorHAnsi" w:hAnsiTheme="minorHAnsi"/>
            <w:sz w:val="22"/>
            <w:szCs w:val="22"/>
          </w:rPr>
          <w:t>http://www.hr.msu.edu/toolkits/prospective.htm</w:t>
        </w:r>
      </w:hyperlink>
      <w:r w:rsidRPr="008B04A4">
        <w:rPr>
          <w:rFonts w:asciiTheme="minorHAnsi" w:hAnsiTheme="minorHAnsi"/>
          <w:sz w:val="22"/>
          <w:szCs w:val="22"/>
        </w:rPr>
        <w:t xml:space="preserve">) Once you have created a login and </w:t>
      </w:r>
      <w:r>
        <w:rPr>
          <w:rFonts w:asciiTheme="minorHAnsi" w:hAnsiTheme="minorHAnsi"/>
          <w:sz w:val="22"/>
          <w:szCs w:val="22"/>
        </w:rPr>
        <w:tab/>
      </w:r>
      <w:r>
        <w:rPr>
          <w:rFonts w:asciiTheme="minorHAnsi" w:hAnsiTheme="minorHAnsi"/>
          <w:sz w:val="22"/>
          <w:szCs w:val="22"/>
        </w:rPr>
        <w:tab/>
      </w:r>
      <w:r w:rsidRPr="008B04A4">
        <w:rPr>
          <w:rFonts w:asciiTheme="minorHAnsi" w:hAnsiTheme="minorHAnsi"/>
          <w:sz w:val="22"/>
          <w:szCs w:val="22"/>
        </w:rPr>
        <w:t xml:space="preserve">entered all your personal information, you can search open positions by job title, </w:t>
      </w:r>
      <w:r>
        <w:rPr>
          <w:rFonts w:asciiTheme="minorHAnsi" w:hAnsiTheme="minorHAnsi"/>
          <w:sz w:val="22"/>
          <w:szCs w:val="22"/>
        </w:rPr>
        <w:tab/>
      </w:r>
      <w:r w:rsidRPr="008B04A4">
        <w:rPr>
          <w:rFonts w:asciiTheme="minorHAnsi" w:hAnsiTheme="minorHAnsi"/>
          <w:sz w:val="22"/>
          <w:szCs w:val="22"/>
        </w:rPr>
        <w:t xml:space="preserve">department, employment type, etc...  </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 xml:space="preserve">Q: </w:t>
      </w:r>
      <w:r w:rsidRPr="00E9738E">
        <w:rPr>
          <w:rFonts w:asciiTheme="minorHAnsi" w:hAnsiTheme="minorHAnsi"/>
          <w:sz w:val="22"/>
          <w:szCs w:val="22"/>
        </w:rPr>
        <w:t xml:space="preserve">I want to apply to a job but I don’t see it on the website.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All jobs that are available at the current time are posted on the website. If you are </w:t>
      </w:r>
      <w:r>
        <w:rPr>
          <w:rFonts w:asciiTheme="minorHAnsi" w:hAnsiTheme="minorHAnsi"/>
          <w:sz w:val="22"/>
          <w:szCs w:val="22"/>
        </w:rPr>
        <w:tab/>
      </w:r>
      <w:r w:rsidRPr="008B04A4">
        <w:rPr>
          <w:rFonts w:asciiTheme="minorHAnsi" w:hAnsiTheme="minorHAnsi"/>
          <w:sz w:val="22"/>
          <w:szCs w:val="22"/>
        </w:rPr>
        <w:t xml:space="preserve">interested in being notified when a certain position becomes available, you can create </w:t>
      </w:r>
      <w:r>
        <w:rPr>
          <w:rFonts w:asciiTheme="minorHAnsi" w:hAnsiTheme="minorHAnsi"/>
          <w:sz w:val="22"/>
          <w:szCs w:val="22"/>
        </w:rPr>
        <w:tab/>
      </w:r>
      <w:r w:rsidRPr="008B04A4">
        <w:rPr>
          <w:rFonts w:asciiTheme="minorHAnsi" w:hAnsiTheme="minorHAnsi"/>
          <w:sz w:val="22"/>
          <w:szCs w:val="22"/>
        </w:rPr>
        <w:t xml:space="preserve">an email notification on the home page of the website. All positions are posted </w:t>
      </w:r>
      <w:r>
        <w:rPr>
          <w:rFonts w:asciiTheme="minorHAnsi" w:hAnsiTheme="minorHAnsi"/>
          <w:sz w:val="22"/>
          <w:szCs w:val="22"/>
        </w:rPr>
        <w:tab/>
      </w:r>
      <w:r w:rsidRPr="008B04A4">
        <w:rPr>
          <w:rFonts w:asciiTheme="minorHAnsi" w:hAnsiTheme="minorHAnsi"/>
          <w:sz w:val="22"/>
          <w:szCs w:val="22"/>
        </w:rPr>
        <w:t xml:space="preserve">Wednesdays after 1pm. </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0939F4">
        <w:rPr>
          <w:rFonts w:asciiTheme="minorHAnsi" w:hAnsiTheme="minorHAnsi"/>
          <w:b/>
          <w:sz w:val="22"/>
          <w:szCs w:val="22"/>
        </w:rPr>
        <w:t>Q:</w:t>
      </w:r>
      <w:r w:rsidRPr="00E9738E">
        <w:rPr>
          <w:rFonts w:asciiTheme="minorHAnsi" w:hAnsiTheme="minorHAnsi"/>
          <w:sz w:val="22"/>
          <w:szCs w:val="22"/>
        </w:rPr>
        <w:t xml:space="preserve"> Who do I address my cover letter to?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 xml:space="preserve">A: </w:t>
      </w:r>
      <w:r w:rsidRPr="008B04A4">
        <w:rPr>
          <w:rFonts w:asciiTheme="minorHAnsi" w:hAnsiTheme="minorHAnsi"/>
          <w:sz w:val="22"/>
          <w:szCs w:val="22"/>
        </w:rPr>
        <w:t xml:space="preserve">All cover letters and supplemental documentation can simply be addressed to “To </w:t>
      </w:r>
      <w:r>
        <w:rPr>
          <w:rFonts w:asciiTheme="minorHAnsi" w:hAnsiTheme="minorHAnsi"/>
          <w:sz w:val="22"/>
          <w:szCs w:val="22"/>
        </w:rPr>
        <w:tab/>
      </w:r>
      <w:r w:rsidRPr="008B04A4">
        <w:rPr>
          <w:rFonts w:asciiTheme="minorHAnsi" w:hAnsiTheme="minorHAnsi"/>
          <w:sz w:val="22"/>
          <w:szCs w:val="22"/>
        </w:rPr>
        <w:t>Whom It May Concern.”</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How do I create a job application?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To create an application on the website, first go to jobs.msu.edu. After arriving at the </w:t>
      </w:r>
      <w:r>
        <w:rPr>
          <w:rFonts w:asciiTheme="minorHAnsi" w:hAnsiTheme="minorHAnsi"/>
          <w:sz w:val="22"/>
          <w:szCs w:val="22"/>
        </w:rPr>
        <w:tab/>
      </w:r>
      <w:r w:rsidRPr="008B04A4">
        <w:rPr>
          <w:rFonts w:asciiTheme="minorHAnsi" w:hAnsiTheme="minorHAnsi"/>
          <w:sz w:val="22"/>
          <w:szCs w:val="22"/>
        </w:rPr>
        <w:t xml:space="preserve">homepage you will find a link that says “Create Application/Profile.” After clicking this </w:t>
      </w:r>
      <w:r>
        <w:rPr>
          <w:rFonts w:asciiTheme="minorHAnsi" w:hAnsiTheme="minorHAnsi"/>
          <w:sz w:val="22"/>
          <w:szCs w:val="22"/>
        </w:rPr>
        <w:tab/>
      </w:r>
      <w:r w:rsidRPr="008B04A4">
        <w:rPr>
          <w:rFonts w:asciiTheme="minorHAnsi" w:hAnsiTheme="minorHAnsi"/>
          <w:sz w:val="22"/>
          <w:szCs w:val="22"/>
        </w:rPr>
        <w:t xml:space="preserve">link, you will be asked what type of application to create. If you are a current university </w:t>
      </w:r>
      <w:r>
        <w:rPr>
          <w:rFonts w:asciiTheme="minorHAnsi" w:hAnsiTheme="minorHAnsi"/>
          <w:sz w:val="22"/>
          <w:szCs w:val="22"/>
        </w:rPr>
        <w:tab/>
      </w:r>
      <w:r w:rsidRPr="008B04A4">
        <w:rPr>
          <w:rFonts w:asciiTheme="minorHAnsi" w:hAnsiTheme="minorHAnsi"/>
          <w:sz w:val="22"/>
          <w:szCs w:val="22"/>
        </w:rPr>
        <w:t xml:space="preserve">employee, you are eligible to create an internal application. If you are looking for a </w:t>
      </w:r>
      <w:r>
        <w:rPr>
          <w:rFonts w:asciiTheme="minorHAnsi" w:hAnsiTheme="minorHAnsi"/>
          <w:sz w:val="22"/>
          <w:szCs w:val="22"/>
        </w:rPr>
        <w:tab/>
      </w:r>
      <w:r w:rsidRPr="008B04A4">
        <w:rPr>
          <w:rFonts w:asciiTheme="minorHAnsi" w:hAnsiTheme="minorHAnsi"/>
          <w:sz w:val="22"/>
          <w:szCs w:val="22"/>
        </w:rPr>
        <w:t xml:space="preserve">faculty or academic position, you are to create a faculty/academic profile. If you are not </w:t>
      </w:r>
      <w:r>
        <w:rPr>
          <w:rFonts w:asciiTheme="minorHAnsi" w:hAnsiTheme="minorHAnsi"/>
          <w:sz w:val="22"/>
          <w:szCs w:val="22"/>
        </w:rPr>
        <w:tab/>
      </w:r>
      <w:r w:rsidRPr="008B04A4">
        <w:rPr>
          <w:rFonts w:asciiTheme="minorHAnsi" w:hAnsiTheme="minorHAnsi"/>
          <w:sz w:val="22"/>
          <w:szCs w:val="22"/>
        </w:rPr>
        <w:t xml:space="preserve">currently employed by the university and are seeking support staff positions, you can </w:t>
      </w:r>
      <w:r>
        <w:rPr>
          <w:rFonts w:asciiTheme="minorHAnsi" w:hAnsiTheme="minorHAnsi"/>
          <w:sz w:val="22"/>
          <w:szCs w:val="22"/>
        </w:rPr>
        <w:tab/>
      </w:r>
      <w:r w:rsidRPr="008B04A4">
        <w:rPr>
          <w:rFonts w:asciiTheme="minorHAnsi" w:hAnsiTheme="minorHAnsi"/>
          <w:sz w:val="22"/>
          <w:szCs w:val="22"/>
        </w:rPr>
        <w:t xml:space="preserve">select the external application. You will then be prompted to create a login, followed by </w:t>
      </w:r>
      <w:r>
        <w:rPr>
          <w:rFonts w:asciiTheme="minorHAnsi" w:hAnsiTheme="minorHAnsi"/>
          <w:sz w:val="22"/>
          <w:szCs w:val="22"/>
        </w:rPr>
        <w:tab/>
      </w:r>
      <w:r w:rsidRPr="008B04A4">
        <w:rPr>
          <w:rFonts w:asciiTheme="minorHAnsi" w:hAnsiTheme="minorHAnsi"/>
          <w:sz w:val="22"/>
          <w:szCs w:val="22"/>
        </w:rPr>
        <w:t xml:space="preserve">entering all your personal information. (HR Toolkits on this process are available at: </w:t>
      </w:r>
      <w:r>
        <w:rPr>
          <w:rFonts w:asciiTheme="minorHAnsi" w:hAnsiTheme="minorHAnsi"/>
          <w:sz w:val="22"/>
          <w:szCs w:val="22"/>
        </w:rPr>
        <w:tab/>
      </w:r>
      <w:hyperlink r:id="rId34" w:history="1">
        <w:r w:rsidRPr="00C6055F">
          <w:rPr>
            <w:rStyle w:val="Hyperlink"/>
            <w:rFonts w:asciiTheme="minorHAnsi" w:hAnsiTheme="minorHAnsi"/>
            <w:sz w:val="22"/>
            <w:szCs w:val="22"/>
          </w:rPr>
          <w:t>http://www.hr.msu.edu/toolkits/prospective.html</w:t>
        </w:r>
      </w:hyperlink>
      <w:r>
        <w:t>)</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I forgot my username/I lost my password. Can you send/reset it? </w:t>
      </w:r>
    </w:p>
    <w:p w:rsidR="00905908" w:rsidRPr="008B04A4"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If you forgot your password, you can click the “Forgot my password” link on the </w:t>
      </w:r>
      <w:r>
        <w:rPr>
          <w:rFonts w:asciiTheme="minorHAnsi" w:hAnsiTheme="minorHAnsi"/>
          <w:sz w:val="22"/>
          <w:szCs w:val="22"/>
        </w:rPr>
        <w:tab/>
      </w:r>
      <w:r w:rsidRPr="008B04A4">
        <w:rPr>
          <w:rFonts w:asciiTheme="minorHAnsi" w:hAnsiTheme="minorHAnsi"/>
          <w:sz w:val="22"/>
          <w:szCs w:val="22"/>
        </w:rPr>
        <w:t xml:space="preserve">website and answer the designated security question, or I can manually reset it. If you </w:t>
      </w:r>
      <w:r>
        <w:rPr>
          <w:rFonts w:asciiTheme="minorHAnsi" w:hAnsiTheme="minorHAnsi"/>
          <w:sz w:val="22"/>
          <w:szCs w:val="22"/>
        </w:rPr>
        <w:tab/>
      </w:r>
      <w:r w:rsidRPr="008B04A4">
        <w:rPr>
          <w:rFonts w:asciiTheme="minorHAnsi" w:hAnsiTheme="minorHAnsi"/>
          <w:sz w:val="22"/>
          <w:szCs w:val="22"/>
        </w:rPr>
        <w:t xml:space="preserve">need it manually done, I will need your full name and the last four digits of your social </w:t>
      </w:r>
      <w:r>
        <w:rPr>
          <w:rFonts w:asciiTheme="minorHAnsi" w:hAnsiTheme="minorHAnsi"/>
          <w:sz w:val="22"/>
          <w:szCs w:val="22"/>
        </w:rPr>
        <w:tab/>
      </w:r>
      <w:r w:rsidRPr="008B04A4">
        <w:rPr>
          <w:rFonts w:asciiTheme="minorHAnsi" w:hAnsiTheme="minorHAnsi"/>
          <w:sz w:val="22"/>
          <w:szCs w:val="22"/>
        </w:rPr>
        <w:t xml:space="preserve">security number. After I reset your password, your new temporary password will be </w:t>
      </w:r>
      <w:r>
        <w:rPr>
          <w:rFonts w:asciiTheme="minorHAnsi" w:hAnsiTheme="minorHAnsi"/>
          <w:sz w:val="22"/>
          <w:szCs w:val="22"/>
        </w:rPr>
        <w:tab/>
      </w:r>
      <w:r w:rsidRPr="008B04A4">
        <w:rPr>
          <w:rFonts w:asciiTheme="minorHAnsi" w:hAnsiTheme="minorHAnsi"/>
          <w:sz w:val="22"/>
          <w:szCs w:val="22"/>
        </w:rPr>
        <w:t>your username. Once you login, you will be asked to create a new password.</w:t>
      </w:r>
    </w:p>
    <w:p w:rsidR="00905908" w:rsidRPr="00E9738E" w:rsidRDefault="00905908" w:rsidP="00905908">
      <w:pPr>
        <w:spacing w:after="0"/>
        <w:ind w:left="1440"/>
        <w:rPr>
          <w:rFonts w:asciiTheme="minorHAnsi" w:hAnsiTheme="minorHAnsi"/>
          <w:sz w:val="22"/>
          <w:szCs w:val="22"/>
        </w:rPr>
      </w:pPr>
      <w:r w:rsidRPr="00E9738E">
        <w:rPr>
          <w:rFonts w:asciiTheme="minorHAnsi" w:hAnsiTheme="minorHAnsi"/>
          <w:sz w:val="22"/>
          <w:szCs w:val="22"/>
        </w:rPr>
        <w:lastRenderedPageBreak/>
        <w:t xml:space="preserve">If you need your username, I will need your full name and the last four digits of </w:t>
      </w:r>
      <w:proofErr w:type="gramStart"/>
      <w:r w:rsidRPr="00E9738E">
        <w:rPr>
          <w:rFonts w:asciiTheme="minorHAnsi" w:hAnsiTheme="minorHAnsi"/>
          <w:sz w:val="22"/>
          <w:szCs w:val="22"/>
        </w:rPr>
        <w:t>your  social</w:t>
      </w:r>
      <w:proofErr w:type="gramEnd"/>
      <w:r w:rsidRPr="00E9738E">
        <w:rPr>
          <w:rFonts w:asciiTheme="minorHAnsi" w:hAnsiTheme="minorHAnsi"/>
          <w:sz w:val="22"/>
          <w:szCs w:val="22"/>
        </w:rPr>
        <w:t xml:space="preserve"> security number. If your social security number has not been entered in your profile thus far, I will need some other type of personal information to verify that this is you.</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How do I delete, add, or replace a document on </w:t>
      </w:r>
      <w:r>
        <w:rPr>
          <w:rFonts w:asciiTheme="minorHAnsi" w:hAnsiTheme="minorHAnsi"/>
          <w:sz w:val="22"/>
          <w:szCs w:val="22"/>
        </w:rPr>
        <w:t>a</w:t>
      </w:r>
      <w:r w:rsidRPr="00E9738E">
        <w:rPr>
          <w:rFonts w:asciiTheme="minorHAnsi" w:hAnsiTheme="minorHAnsi"/>
          <w:sz w:val="22"/>
          <w:szCs w:val="22"/>
        </w:rPr>
        <w:t xml:space="preserve"> posting</w:t>
      </w:r>
      <w:r>
        <w:rPr>
          <w:rFonts w:asciiTheme="minorHAnsi" w:hAnsiTheme="minorHAnsi"/>
          <w:sz w:val="22"/>
          <w:szCs w:val="22"/>
        </w:rPr>
        <w:t xml:space="preserve"> I am applying for</w:t>
      </w:r>
      <w:r w:rsidRPr="00E9738E">
        <w:rPr>
          <w:rFonts w:asciiTheme="minorHAnsi" w:hAnsiTheme="minorHAnsi"/>
          <w:sz w:val="22"/>
          <w:szCs w:val="22"/>
        </w:rPr>
        <w:t xml:space="preserve">?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Once you have applied your profile to the posting, you can attach any documents you </w:t>
      </w:r>
      <w:r>
        <w:rPr>
          <w:rFonts w:asciiTheme="minorHAnsi" w:hAnsiTheme="minorHAnsi"/>
          <w:sz w:val="22"/>
          <w:szCs w:val="22"/>
        </w:rPr>
        <w:tab/>
      </w:r>
      <w:r w:rsidRPr="008B04A4">
        <w:rPr>
          <w:rFonts w:asciiTheme="minorHAnsi" w:hAnsiTheme="minorHAnsi"/>
          <w:sz w:val="22"/>
          <w:szCs w:val="22"/>
        </w:rPr>
        <w:t xml:space="preserve">feel should be considered in your application. Some postings will require a resume </w:t>
      </w:r>
      <w:r>
        <w:rPr>
          <w:rFonts w:asciiTheme="minorHAnsi" w:hAnsiTheme="minorHAnsi"/>
          <w:sz w:val="22"/>
          <w:szCs w:val="22"/>
        </w:rPr>
        <w:tab/>
      </w:r>
      <w:r w:rsidRPr="008B04A4">
        <w:rPr>
          <w:rFonts w:asciiTheme="minorHAnsi" w:hAnsiTheme="minorHAnsi"/>
          <w:sz w:val="22"/>
          <w:szCs w:val="22"/>
        </w:rPr>
        <w:t xml:space="preserve">and/or cover letter, while others will not. To add these documents, you will need to </w:t>
      </w:r>
      <w:r>
        <w:rPr>
          <w:rFonts w:asciiTheme="minorHAnsi" w:hAnsiTheme="minorHAnsi"/>
          <w:sz w:val="22"/>
          <w:szCs w:val="22"/>
        </w:rPr>
        <w:tab/>
      </w:r>
      <w:r w:rsidRPr="008B04A4">
        <w:rPr>
          <w:rFonts w:asciiTheme="minorHAnsi" w:hAnsiTheme="minorHAnsi"/>
          <w:sz w:val="22"/>
          <w:szCs w:val="22"/>
        </w:rPr>
        <w:t xml:space="preserve">navigate to your profile and find the posting you are applying for. Once you have done </w:t>
      </w:r>
      <w:r>
        <w:rPr>
          <w:rFonts w:asciiTheme="minorHAnsi" w:hAnsiTheme="minorHAnsi"/>
          <w:sz w:val="22"/>
          <w:szCs w:val="22"/>
        </w:rPr>
        <w:tab/>
      </w:r>
      <w:r w:rsidRPr="008B04A4">
        <w:rPr>
          <w:rFonts w:asciiTheme="minorHAnsi" w:hAnsiTheme="minorHAnsi"/>
          <w:sz w:val="22"/>
          <w:szCs w:val="22"/>
        </w:rPr>
        <w:t xml:space="preserve">this, there will be a link to upload these files. </w:t>
      </w:r>
      <w:r w:rsidRPr="008B04A4">
        <w:rPr>
          <w:rFonts w:asciiTheme="minorHAnsi" w:hAnsiTheme="minorHAnsi"/>
          <w:b/>
          <w:sz w:val="22"/>
          <w:szCs w:val="22"/>
        </w:rPr>
        <w:t>Please note</w:t>
      </w:r>
      <w:r w:rsidRPr="008B04A4">
        <w:rPr>
          <w:rFonts w:asciiTheme="minorHAnsi" w:hAnsiTheme="minorHAnsi"/>
          <w:sz w:val="22"/>
          <w:szCs w:val="22"/>
        </w:rPr>
        <w:t xml:space="preserve"> that there is a 2MB limit on </w:t>
      </w:r>
      <w:r>
        <w:rPr>
          <w:rFonts w:asciiTheme="minorHAnsi" w:hAnsiTheme="minorHAnsi"/>
          <w:sz w:val="22"/>
          <w:szCs w:val="22"/>
        </w:rPr>
        <w:tab/>
      </w:r>
      <w:r w:rsidRPr="008B04A4">
        <w:rPr>
          <w:rFonts w:asciiTheme="minorHAnsi" w:hAnsiTheme="minorHAnsi"/>
          <w:sz w:val="22"/>
          <w:szCs w:val="22"/>
        </w:rPr>
        <w:t>each document. Documents must be in PDF format.</w:t>
      </w:r>
    </w:p>
    <w:p w:rsidR="00905908" w:rsidRDefault="00905908" w:rsidP="00905908">
      <w:pPr>
        <w:spacing w:before="0" w:beforeAutospacing="0" w:after="0" w:afterAutospacing="0"/>
        <w:ind w:left="720"/>
        <w:rPr>
          <w:rFonts w:asciiTheme="minorHAnsi" w:hAnsiTheme="minorHAnsi"/>
          <w:sz w:val="22"/>
          <w:szCs w:val="22"/>
        </w:rPr>
      </w:pPr>
    </w:p>
    <w:p w:rsidR="00905908" w:rsidRDefault="00905908" w:rsidP="00905908">
      <w:pPr>
        <w:pStyle w:val="ListParagraph"/>
        <w:numPr>
          <w:ilvl w:val="0"/>
          <w:numId w:val="1"/>
        </w:numPr>
        <w:spacing w:after="0"/>
      </w:pPr>
      <w:r w:rsidRPr="00686764">
        <w:rPr>
          <w:b/>
        </w:rPr>
        <w:t>Q:</w:t>
      </w:r>
      <w:r>
        <w:t xml:space="preserve"> I attached the wrong attachment (</w:t>
      </w:r>
      <w:proofErr w:type="spellStart"/>
      <w:r>
        <w:t>ie</w:t>
      </w:r>
      <w:proofErr w:type="spellEnd"/>
      <w:r>
        <w:t>: resume, cover letter, transcript, writing sample) when applying for a posting and finished applying before I realized it.  Now I don’t seem to be able to make any changes or replace what I uploaded. Is there away to replace/delete attachments to a posting once you have applied?</w:t>
      </w:r>
    </w:p>
    <w:p w:rsidR="00905908" w:rsidRDefault="00905908" w:rsidP="00905908">
      <w:pPr>
        <w:pStyle w:val="ListParagraph"/>
        <w:spacing w:after="0"/>
      </w:pPr>
      <w:r>
        <w:rPr>
          <w:b/>
        </w:rPr>
        <w:tab/>
        <w:t>A:</w:t>
      </w:r>
      <w:r>
        <w:t xml:space="preserve"> Yes, if the posting is still open. You can email any attachments that you need to add </w:t>
      </w:r>
      <w:r>
        <w:tab/>
        <w:t xml:space="preserve">or replace to </w:t>
      </w:r>
      <w:hyperlink r:id="rId35" w:history="1">
        <w:r w:rsidRPr="001D5DCB">
          <w:rPr>
            <w:rStyle w:val="Hyperlink"/>
          </w:rPr>
          <w:t>records@hr.msu.edu</w:t>
        </w:r>
      </w:hyperlink>
      <w:r>
        <w:t xml:space="preserve"> and HR will update your application for you. Please </w:t>
      </w:r>
      <w:r>
        <w:tab/>
        <w:t xml:space="preserve">note, when you email please make sure to state what name you applied under, and </w:t>
      </w:r>
      <w:r>
        <w:tab/>
        <w:t xml:space="preserve">what posting number it was for to ensure your documents get added to the correct </w:t>
      </w:r>
      <w:r>
        <w:tab/>
        <w:t>posting.</w:t>
      </w:r>
    </w:p>
    <w:p w:rsidR="00905908" w:rsidRPr="00686764" w:rsidRDefault="00905908" w:rsidP="00905908">
      <w:pPr>
        <w:pStyle w:val="ListParagraph"/>
        <w:spacing w:after="0"/>
      </w:pPr>
      <w:r>
        <w:rPr>
          <w:b/>
        </w:rPr>
        <w:tab/>
        <w:t>**note to HR staff:</w:t>
      </w:r>
      <w:r>
        <w:t xml:space="preserve"> If the posting is already closed we are NOT able to replace any </w:t>
      </w:r>
      <w:r>
        <w:tab/>
        <w:t xml:space="preserve">attachments. </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Am I eligible to apply to internal postings?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Only university employees are eligible to apply for internal postings.</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Can you help me with my online application? I’m not good with computers/having trouble applying.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Can assist you over the phone, or you have the option to come into the </w:t>
      </w:r>
      <w:proofErr w:type="spellStart"/>
      <w:r w:rsidRPr="008B04A4">
        <w:rPr>
          <w:rFonts w:asciiTheme="minorHAnsi" w:hAnsiTheme="minorHAnsi"/>
          <w:sz w:val="22"/>
          <w:szCs w:val="22"/>
        </w:rPr>
        <w:t>Nisbet</w:t>
      </w:r>
      <w:proofErr w:type="spellEnd"/>
      <w:r w:rsidRPr="008B04A4">
        <w:rPr>
          <w:rFonts w:asciiTheme="minorHAnsi" w:hAnsiTheme="minorHAnsi"/>
          <w:sz w:val="22"/>
          <w:szCs w:val="22"/>
        </w:rPr>
        <w:t xml:space="preserve"> </w:t>
      </w:r>
      <w:r>
        <w:rPr>
          <w:rFonts w:asciiTheme="minorHAnsi" w:hAnsiTheme="minorHAnsi"/>
          <w:sz w:val="22"/>
          <w:szCs w:val="22"/>
        </w:rPr>
        <w:tab/>
      </w:r>
      <w:r w:rsidRPr="008B04A4">
        <w:rPr>
          <w:rFonts w:asciiTheme="minorHAnsi" w:hAnsiTheme="minorHAnsi"/>
          <w:sz w:val="22"/>
          <w:szCs w:val="22"/>
        </w:rPr>
        <w:t xml:space="preserve">building and work on our computers in the lobby of suite 110. Someone can walk you </w:t>
      </w:r>
      <w:r>
        <w:rPr>
          <w:rFonts w:asciiTheme="minorHAnsi" w:hAnsiTheme="minorHAnsi"/>
          <w:sz w:val="22"/>
          <w:szCs w:val="22"/>
        </w:rPr>
        <w:tab/>
      </w:r>
      <w:r w:rsidRPr="008B04A4">
        <w:rPr>
          <w:rFonts w:asciiTheme="minorHAnsi" w:hAnsiTheme="minorHAnsi"/>
          <w:sz w:val="22"/>
          <w:szCs w:val="22"/>
        </w:rPr>
        <w:t>through the process and answer any questions you may have at that time.</w:t>
      </w:r>
    </w:p>
    <w:p w:rsidR="00905908" w:rsidRPr="008B04A4"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The file size of my document exceeds the 2MB limit. What do I do? </w:t>
      </w:r>
    </w:p>
    <w:p w:rsidR="00905908" w:rsidRPr="008B04A4"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8B04A4">
        <w:rPr>
          <w:rFonts w:asciiTheme="minorHAnsi" w:hAnsiTheme="minorHAnsi"/>
          <w:b/>
          <w:sz w:val="22"/>
          <w:szCs w:val="22"/>
        </w:rPr>
        <w:t>A</w:t>
      </w:r>
      <w:r w:rsidRPr="008B04A4">
        <w:rPr>
          <w:rFonts w:asciiTheme="minorHAnsi" w:hAnsiTheme="minorHAnsi"/>
          <w:sz w:val="22"/>
          <w:szCs w:val="22"/>
        </w:rPr>
        <w:t xml:space="preserve">: All documents need to be compressed to meet the 2MB limit. </w:t>
      </w:r>
    </w:p>
    <w:p w:rsidR="00905908" w:rsidRPr="00E9738E" w:rsidRDefault="00905908" w:rsidP="00905908">
      <w:pPr>
        <w:spacing w:after="0"/>
        <w:rPr>
          <w:rFonts w:asciiTheme="minorHAnsi" w:hAnsiTheme="minorHAnsi"/>
          <w:b/>
          <w:sz w:val="22"/>
          <w:szCs w:val="22"/>
        </w:rPr>
      </w:pPr>
      <w:r w:rsidRPr="00E9738E">
        <w:rPr>
          <w:rFonts w:asciiTheme="minorHAnsi" w:hAnsiTheme="minorHAnsi"/>
          <w:b/>
          <w:sz w:val="22"/>
          <w:szCs w:val="22"/>
        </w:rPr>
        <w:t>Position Questions</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is the pay for this position? </w:t>
      </w:r>
    </w:p>
    <w:p w:rsidR="00905908" w:rsidRDefault="00905908" w:rsidP="00905908">
      <w:pPr>
        <w:spacing w:before="0" w:beforeAutospacing="0" w:after="0" w:afterAutospacing="0"/>
        <w:ind w:left="720"/>
      </w:pPr>
      <w:r>
        <w:rPr>
          <w:rFonts w:asciiTheme="minorHAnsi" w:hAnsiTheme="minorHAnsi"/>
          <w:b/>
          <w:sz w:val="22"/>
          <w:szCs w:val="22"/>
        </w:rPr>
        <w:tab/>
      </w:r>
      <w:r w:rsidRPr="0081354B">
        <w:rPr>
          <w:rFonts w:asciiTheme="minorHAnsi" w:hAnsiTheme="minorHAnsi"/>
          <w:b/>
          <w:sz w:val="22"/>
          <w:szCs w:val="22"/>
        </w:rPr>
        <w:t>A</w:t>
      </w:r>
      <w:r w:rsidRPr="0081354B">
        <w:rPr>
          <w:rFonts w:asciiTheme="minorHAnsi" w:hAnsiTheme="minorHAnsi"/>
          <w:sz w:val="22"/>
          <w:szCs w:val="22"/>
        </w:rPr>
        <w:t xml:space="preserve">: The pay for this position should be indicated in the description of the position. If </w:t>
      </w:r>
      <w:r>
        <w:rPr>
          <w:rFonts w:asciiTheme="minorHAnsi" w:hAnsiTheme="minorHAnsi"/>
          <w:sz w:val="22"/>
          <w:szCs w:val="22"/>
        </w:rPr>
        <w:tab/>
      </w:r>
      <w:r w:rsidRPr="0081354B">
        <w:rPr>
          <w:rFonts w:asciiTheme="minorHAnsi" w:hAnsiTheme="minorHAnsi"/>
          <w:sz w:val="22"/>
          <w:szCs w:val="22"/>
        </w:rPr>
        <w:t xml:space="preserve">there is none listed, it will be discussed during the hiring process. If it says “Negotiable”, </w:t>
      </w:r>
      <w:r>
        <w:rPr>
          <w:rFonts w:asciiTheme="minorHAnsi" w:hAnsiTheme="minorHAnsi"/>
          <w:sz w:val="22"/>
          <w:szCs w:val="22"/>
        </w:rPr>
        <w:tab/>
      </w:r>
      <w:r w:rsidRPr="0081354B">
        <w:rPr>
          <w:rFonts w:asciiTheme="minorHAnsi" w:hAnsiTheme="minorHAnsi"/>
          <w:sz w:val="22"/>
          <w:szCs w:val="22"/>
        </w:rPr>
        <w:t xml:space="preserve">the pay can be negotiated at a later time. If a figure is listed, this is not necessarily the </w:t>
      </w:r>
      <w:r>
        <w:rPr>
          <w:rFonts w:asciiTheme="minorHAnsi" w:hAnsiTheme="minorHAnsi"/>
          <w:sz w:val="22"/>
          <w:szCs w:val="22"/>
        </w:rPr>
        <w:tab/>
      </w:r>
      <w:r w:rsidRPr="0081354B">
        <w:rPr>
          <w:rFonts w:asciiTheme="minorHAnsi" w:hAnsiTheme="minorHAnsi"/>
          <w:sz w:val="22"/>
          <w:szCs w:val="22"/>
        </w:rPr>
        <w:t xml:space="preserve">exact amount, but rather the minimum for a position of this type. </w:t>
      </w:r>
      <w:r>
        <w:rPr>
          <w:rFonts w:asciiTheme="minorHAnsi" w:hAnsiTheme="minorHAnsi"/>
          <w:sz w:val="22"/>
          <w:szCs w:val="22"/>
        </w:rPr>
        <w:tab/>
      </w:r>
      <w:hyperlink r:id="rId36" w:history="1">
        <w:r w:rsidRPr="0081354B">
          <w:rPr>
            <w:rStyle w:val="Hyperlink"/>
            <w:rFonts w:asciiTheme="minorHAnsi" w:hAnsiTheme="minorHAnsi"/>
            <w:sz w:val="22"/>
            <w:szCs w:val="22"/>
          </w:rPr>
          <w:t>http://www.hr.msu.edu/recognition/supportstaff/payrates.htm</w:t>
        </w:r>
      </w:hyperlink>
    </w:p>
    <w:p w:rsidR="00905908" w:rsidRPr="0081354B"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is the closing date of the posting? </w:t>
      </w:r>
    </w:p>
    <w:p w:rsidR="00F77D26" w:rsidRDefault="00905908" w:rsidP="00F77D26">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F77D26">
        <w:rPr>
          <w:rFonts w:asciiTheme="minorHAnsi" w:hAnsiTheme="minorHAnsi"/>
          <w:b/>
          <w:sz w:val="22"/>
          <w:szCs w:val="22"/>
        </w:rPr>
        <w:t>A</w:t>
      </w:r>
      <w:r w:rsidRPr="00F77D26">
        <w:rPr>
          <w:rFonts w:asciiTheme="minorHAnsi" w:hAnsiTheme="minorHAnsi"/>
          <w:sz w:val="22"/>
          <w:szCs w:val="22"/>
        </w:rPr>
        <w:t xml:space="preserve">: </w:t>
      </w:r>
      <w:r w:rsidR="00F77D26" w:rsidRPr="00F77D26">
        <w:rPr>
          <w:rFonts w:asciiTheme="minorHAnsi" w:hAnsiTheme="minorHAnsi"/>
          <w:sz w:val="22"/>
          <w:szCs w:val="22"/>
        </w:rPr>
        <w:t xml:space="preserve">The closing date for this posting should be listed in the position description. If you are </w:t>
      </w:r>
      <w:r w:rsidR="00F77D26" w:rsidRPr="00F77D26">
        <w:rPr>
          <w:rFonts w:asciiTheme="minorHAnsi" w:hAnsiTheme="minorHAnsi"/>
          <w:sz w:val="22"/>
          <w:szCs w:val="22"/>
        </w:rPr>
        <w:tab/>
        <w:t xml:space="preserve">having trouble locating the closing date, </w:t>
      </w:r>
      <w:proofErr w:type="gramStart"/>
      <w:r w:rsidR="00F77D26" w:rsidRPr="00F77D26">
        <w:rPr>
          <w:rFonts w:asciiTheme="minorHAnsi" w:hAnsiTheme="minorHAnsi"/>
          <w:sz w:val="22"/>
          <w:szCs w:val="22"/>
        </w:rPr>
        <w:t>an</w:t>
      </w:r>
      <w:proofErr w:type="gramEnd"/>
      <w:r w:rsidR="00F77D26" w:rsidRPr="00F77D26">
        <w:rPr>
          <w:rFonts w:asciiTheme="minorHAnsi" w:hAnsiTheme="minorHAnsi"/>
          <w:sz w:val="22"/>
          <w:szCs w:val="22"/>
        </w:rPr>
        <w:t xml:space="preserve"> Human Resource staff member can assist </w:t>
      </w:r>
      <w:r w:rsidR="00F77D26" w:rsidRPr="00F77D26">
        <w:rPr>
          <w:rFonts w:asciiTheme="minorHAnsi" w:hAnsiTheme="minorHAnsi"/>
          <w:sz w:val="22"/>
          <w:szCs w:val="22"/>
        </w:rPr>
        <w:tab/>
        <w:t>you in locating it.</w:t>
      </w:r>
      <w:r w:rsidR="00F77D26">
        <w:rPr>
          <w:rFonts w:asciiTheme="minorHAnsi" w:hAnsiTheme="minorHAnsi"/>
          <w:sz w:val="22"/>
          <w:szCs w:val="22"/>
        </w:rPr>
        <w:t xml:space="preserve"> </w:t>
      </w:r>
    </w:p>
    <w:p w:rsidR="00905908" w:rsidRPr="0081354B"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does internal and external mean?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6B2C75">
        <w:rPr>
          <w:rFonts w:asciiTheme="minorHAnsi" w:hAnsiTheme="minorHAnsi"/>
          <w:b/>
          <w:sz w:val="22"/>
          <w:szCs w:val="22"/>
        </w:rPr>
        <w:t>A</w:t>
      </w:r>
      <w:r w:rsidRPr="006B2C75">
        <w:rPr>
          <w:rFonts w:asciiTheme="minorHAnsi" w:hAnsiTheme="minorHAnsi"/>
          <w:sz w:val="22"/>
          <w:szCs w:val="22"/>
        </w:rPr>
        <w:t xml:space="preserve">: “Internal” indicates that the position is open to university employees only. “External” </w:t>
      </w:r>
      <w:r>
        <w:rPr>
          <w:rFonts w:asciiTheme="minorHAnsi" w:hAnsiTheme="minorHAnsi"/>
          <w:sz w:val="22"/>
          <w:szCs w:val="22"/>
        </w:rPr>
        <w:tab/>
      </w:r>
      <w:r w:rsidRPr="006B2C75">
        <w:rPr>
          <w:rFonts w:asciiTheme="minorHAnsi" w:hAnsiTheme="minorHAnsi"/>
          <w:sz w:val="22"/>
          <w:szCs w:val="22"/>
        </w:rPr>
        <w:t>would be open to both university employees and non-university employees.</w:t>
      </w:r>
    </w:p>
    <w:p w:rsidR="00905908" w:rsidRPr="006B2C75"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does off-date/flex mean? </w:t>
      </w:r>
    </w:p>
    <w:p w:rsidR="00905908" w:rsidRPr="006B2C75"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6B2C75">
        <w:rPr>
          <w:rFonts w:asciiTheme="minorHAnsi" w:hAnsiTheme="minorHAnsi"/>
          <w:b/>
          <w:sz w:val="22"/>
          <w:szCs w:val="22"/>
        </w:rPr>
        <w:t>A</w:t>
      </w:r>
      <w:r w:rsidRPr="006B2C75">
        <w:rPr>
          <w:rFonts w:asciiTheme="minorHAnsi" w:hAnsiTheme="minorHAnsi"/>
          <w:sz w:val="22"/>
          <w:szCs w:val="22"/>
        </w:rPr>
        <w:t xml:space="preserve">: Off-date positions are those with an ‘end date’. At the time of acceptance of the </w:t>
      </w:r>
      <w:r>
        <w:rPr>
          <w:rFonts w:asciiTheme="minorHAnsi" w:hAnsiTheme="minorHAnsi"/>
          <w:sz w:val="22"/>
          <w:szCs w:val="22"/>
        </w:rPr>
        <w:tab/>
      </w:r>
      <w:r w:rsidRPr="006B2C75">
        <w:rPr>
          <w:rFonts w:asciiTheme="minorHAnsi" w:hAnsiTheme="minorHAnsi"/>
          <w:sz w:val="22"/>
          <w:szCs w:val="22"/>
        </w:rPr>
        <w:t xml:space="preserve">position, an estimated ending or "off date" is given. This ending date is the latest date </w:t>
      </w:r>
      <w:r>
        <w:rPr>
          <w:rFonts w:asciiTheme="minorHAnsi" w:hAnsiTheme="minorHAnsi"/>
          <w:sz w:val="22"/>
          <w:szCs w:val="22"/>
        </w:rPr>
        <w:tab/>
      </w:r>
      <w:r w:rsidRPr="006B2C75">
        <w:rPr>
          <w:rFonts w:asciiTheme="minorHAnsi" w:hAnsiTheme="minorHAnsi"/>
          <w:sz w:val="22"/>
          <w:szCs w:val="22"/>
        </w:rPr>
        <w:t xml:space="preserve">the employee is intended to work. It may be extended by written mutual agreement. </w:t>
      </w:r>
      <w:r>
        <w:rPr>
          <w:rFonts w:asciiTheme="minorHAnsi" w:hAnsiTheme="minorHAnsi"/>
          <w:sz w:val="22"/>
          <w:szCs w:val="22"/>
        </w:rPr>
        <w:tab/>
      </w:r>
      <w:r w:rsidRPr="006B2C75">
        <w:rPr>
          <w:rFonts w:asciiTheme="minorHAnsi" w:hAnsiTheme="minorHAnsi"/>
          <w:sz w:val="22"/>
          <w:szCs w:val="22"/>
        </w:rPr>
        <w:t xml:space="preserve">Off-date employees hired for greater than nine months are designated "regular". </w:t>
      </w:r>
    </w:p>
    <w:p w:rsidR="00905908" w:rsidRPr="00E9738E" w:rsidRDefault="00905908" w:rsidP="00905908">
      <w:pPr>
        <w:spacing w:after="0"/>
        <w:ind w:left="1440"/>
        <w:rPr>
          <w:rFonts w:asciiTheme="minorHAnsi" w:hAnsiTheme="minorHAnsi"/>
          <w:sz w:val="22"/>
          <w:szCs w:val="22"/>
        </w:rPr>
      </w:pPr>
      <w:r w:rsidRPr="00E9738E">
        <w:rPr>
          <w:rFonts w:asciiTheme="minorHAnsi" w:hAnsiTheme="minorHAnsi"/>
          <w:sz w:val="22"/>
          <w:szCs w:val="22"/>
        </w:rPr>
        <w:t>Flex positions are those that are hired under the conditions that the employee will not work year round. Typically, flex positions have 1, 2, or 3 months off during the year with no pay, but benefits will continue year round.</w:t>
      </w:r>
    </w:p>
    <w:p w:rsidR="00905908" w:rsidRPr="00E9738E" w:rsidRDefault="00905908" w:rsidP="00905908">
      <w:pPr>
        <w:spacing w:after="0"/>
        <w:rPr>
          <w:rFonts w:asciiTheme="minorHAnsi" w:hAnsiTheme="minorHAnsi"/>
          <w:b/>
          <w:sz w:val="22"/>
          <w:szCs w:val="22"/>
        </w:rPr>
      </w:pPr>
      <w:r w:rsidRPr="00E9738E">
        <w:rPr>
          <w:rFonts w:asciiTheme="minorHAnsi" w:hAnsiTheme="minorHAnsi"/>
          <w:b/>
          <w:sz w:val="22"/>
          <w:szCs w:val="22"/>
        </w:rPr>
        <w:t>Reference Letter Providers</w:t>
      </w:r>
    </w:p>
    <w:p w:rsidR="00905908" w:rsidRDefault="00905908" w:rsidP="00905908">
      <w:pPr>
        <w:pStyle w:val="ListParagraph"/>
        <w:numPr>
          <w:ilvl w:val="0"/>
          <w:numId w:val="1"/>
        </w:numPr>
        <w:spacing w:after="0" w:line="240" w:lineRule="auto"/>
      </w:pPr>
      <w:r w:rsidRPr="00E9738E">
        <w:rPr>
          <w:b/>
        </w:rPr>
        <w:t>Q</w:t>
      </w:r>
      <w:r w:rsidRPr="00E9738E">
        <w:t xml:space="preserve">: I got an email to provide a letter of reference for XXX. Where do I upload it at? </w:t>
      </w:r>
    </w:p>
    <w:p w:rsidR="00905908" w:rsidRDefault="00905908" w:rsidP="00905908">
      <w:pPr>
        <w:pStyle w:val="ListParagraph"/>
        <w:spacing w:after="0" w:line="240" w:lineRule="auto"/>
      </w:pPr>
      <w:r>
        <w:rPr>
          <w:b/>
        </w:rPr>
        <w:tab/>
      </w:r>
      <w:r w:rsidRPr="00F07B4F">
        <w:rPr>
          <w:b/>
        </w:rPr>
        <w:t>A</w:t>
      </w:r>
      <w:r w:rsidRPr="00F07B4F">
        <w:t xml:space="preserve">: A link should have been included in the email that you received. Once you click the </w:t>
      </w:r>
      <w:r>
        <w:tab/>
      </w:r>
      <w:r w:rsidRPr="00F07B4F">
        <w:t xml:space="preserve">link, you will be taken to a site where you can upload the letter. If you’d like, I can help </w:t>
      </w:r>
      <w:r>
        <w:tab/>
      </w:r>
      <w:r w:rsidRPr="00F07B4F">
        <w:t xml:space="preserve">upload the letter for you. I just need the applicant name, and the posting # included </w:t>
      </w:r>
      <w:r>
        <w:tab/>
      </w:r>
      <w:r w:rsidRPr="00F07B4F">
        <w:t xml:space="preserve">from the email you received. </w:t>
      </w:r>
    </w:p>
    <w:p w:rsidR="00905908" w:rsidRPr="00F07B4F" w:rsidRDefault="00905908" w:rsidP="00905908">
      <w:pPr>
        <w:pStyle w:val="ListParagraph"/>
        <w:spacing w:after="0" w:line="240" w:lineRule="auto"/>
      </w:pPr>
    </w:p>
    <w:p w:rsidR="00905908" w:rsidRDefault="00905908" w:rsidP="00905908">
      <w:pPr>
        <w:pStyle w:val="ListParagraph"/>
        <w:numPr>
          <w:ilvl w:val="0"/>
          <w:numId w:val="1"/>
        </w:numPr>
        <w:spacing w:after="0" w:line="240" w:lineRule="auto"/>
      </w:pPr>
      <w:r w:rsidRPr="00E9738E">
        <w:rPr>
          <w:b/>
        </w:rPr>
        <w:t>Q</w:t>
      </w:r>
      <w:r w:rsidRPr="00E9738E">
        <w:t>: How do I see the posting information that I’m recommending the applicant to?</w:t>
      </w:r>
    </w:p>
    <w:p w:rsidR="00905908" w:rsidRDefault="00905908" w:rsidP="00905908">
      <w:pPr>
        <w:pStyle w:val="ListParagraph"/>
        <w:spacing w:after="0" w:line="240" w:lineRule="auto"/>
      </w:pPr>
      <w:r>
        <w:rPr>
          <w:b/>
        </w:rPr>
        <w:tab/>
      </w:r>
      <w:r w:rsidRPr="00F07B4F">
        <w:rPr>
          <w:b/>
        </w:rPr>
        <w:t>A</w:t>
      </w:r>
      <w:r w:rsidRPr="00F07B4F">
        <w:t xml:space="preserve">: You will receive an email from MAP with a link that will take you to a description of </w:t>
      </w:r>
      <w:r>
        <w:tab/>
      </w:r>
      <w:r w:rsidRPr="00F07B4F">
        <w:t>the position which will include the position’s title, department, and description.</w:t>
      </w:r>
    </w:p>
    <w:p w:rsidR="00905908" w:rsidRPr="00F07B4F" w:rsidRDefault="00905908" w:rsidP="00905908">
      <w:pPr>
        <w:pStyle w:val="ListParagraph"/>
        <w:spacing w:after="0" w:line="240" w:lineRule="auto"/>
      </w:pPr>
    </w:p>
    <w:p w:rsidR="00905908" w:rsidRDefault="00905908" w:rsidP="00905908">
      <w:pPr>
        <w:pStyle w:val="ListParagraph"/>
        <w:numPr>
          <w:ilvl w:val="0"/>
          <w:numId w:val="1"/>
        </w:numPr>
        <w:spacing w:after="0" w:line="240" w:lineRule="auto"/>
      </w:pPr>
      <w:r w:rsidRPr="00E9738E">
        <w:rPr>
          <w:b/>
        </w:rPr>
        <w:t>Q</w:t>
      </w:r>
      <w:r w:rsidRPr="00E9738E">
        <w:t xml:space="preserve">: Can the applicant see my letter of reference when I upload it? Is it confidential?  </w:t>
      </w:r>
    </w:p>
    <w:p w:rsidR="00905908" w:rsidRDefault="00905908" w:rsidP="00905908">
      <w:pPr>
        <w:pStyle w:val="ListParagraph"/>
        <w:spacing w:after="0" w:line="240" w:lineRule="auto"/>
      </w:pPr>
      <w:r>
        <w:rPr>
          <w:b/>
        </w:rPr>
        <w:tab/>
      </w:r>
      <w:r w:rsidRPr="00F07B4F">
        <w:rPr>
          <w:b/>
        </w:rPr>
        <w:t>A</w:t>
      </w:r>
      <w:r w:rsidRPr="00F07B4F">
        <w:t xml:space="preserve">:  Applicants are not able to view any letters that you submit to their application. All </w:t>
      </w:r>
      <w:r>
        <w:tab/>
      </w:r>
      <w:r w:rsidRPr="00F07B4F">
        <w:t xml:space="preserve">letters of reference are confidential. </w:t>
      </w:r>
    </w:p>
    <w:p w:rsidR="00905908" w:rsidRPr="00F07B4F" w:rsidRDefault="00905908" w:rsidP="00905908">
      <w:pPr>
        <w:pStyle w:val="ListParagraph"/>
        <w:spacing w:after="0" w:line="240" w:lineRule="auto"/>
      </w:pPr>
    </w:p>
    <w:p w:rsidR="00905908" w:rsidRDefault="00905908" w:rsidP="00905908">
      <w:pPr>
        <w:pStyle w:val="ListParagraph"/>
        <w:numPr>
          <w:ilvl w:val="0"/>
          <w:numId w:val="1"/>
        </w:numPr>
        <w:spacing w:after="0" w:line="240" w:lineRule="auto"/>
      </w:pPr>
      <w:r w:rsidRPr="00E9738E">
        <w:rPr>
          <w:b/>
        </w:rPr>
        <w:t>Q</w:t>
      </w:r>
      <w:r w:rsidRPr="00E9738E">
        <w:t xml:space="preserve">: I think I uploaded the letter of reference for </w:t>
      </w:r>
      <w:proofErr w:type="gramStart"/>
      <w:r w:rsidRPr="00E9738E">
        <w:t>XXX .</w:t>
      </w:r>
      <w:proofErr w:type="gramEnd"/>
      <w:r w:rsidRPr="00E9738E">
        <w:t xml:space="preserve"> Can you verify you received it? </w:t>
      </w:r>
    </w:p>
    <w:p w:rsidR="00905908" w:rsidRPr="00F07B4F" w:rsidRDefault="00905908" w:rsidP="00905908">
      <w:pPr>
        <w:pStyle w:val="ListParagraph"/>
        <w:spacing w:after="0" w:line="240" w:lineRule="auto"/>
      </w:pPr>
      <w:r>
        <w:rPr>
          <w:b/>
        </w:rPr>
        <w:tab/>
      </w:r>
      <w:r w:rsidRPr="00F07B4F">
        <w:rPr>
          <w:b/>
        </w:rPr>
        <w:t>A</w:t>
      </w:r>
      <w:r w:rsidRPr="00F07B4F">
        <w:t xml:space="preserve">: Yes, I can check this for you. First I will need the applicant’s full name and posting </w:t>
      </w:r>
      <w:r>
        <w:tab/>
      </w:r>
      <w:r w:rsidRPr="00F07B4F">
        <w:t xml:space="preserve">number. </w:t>
      </w:r>
    </w:p>
    <w:p w:rsidR="00905908" w:rsidRPr="00E9738E" w:rsidRDefault="00905908" w:rsidP="00905908">
      <w:pPr>
        <w:spacing w:after="0"/>
        <w:rPr>
          <w:rFonts w:asciiTheme="minorHAnsi" w:hAnsiTheme="minorHAnsi"/>
          <w:b/>
          <w:sz w:val="22"/>
          <w:szCs w:val="22"/>
        </w:rPr>
      </w:pPr>
      <w:r w:rsidRPr="00E9738E">
        <w:rPr>
          <w:rFonts w:asciiTheme="minorHAnsi" w:hAnsiTheme="minorHAnsi"/>
          <w:b/>
          <w:sz w:val="22"/>
          <w:szCs w:val="22"/>
        </w:rPr>
        <w:t>Applicant Status</w:t>
      </w:r>
    </w:p>
    <w:p w:rsidR="00905908" w:rsidRDefault="00905908" w:rsidP="00905908">
      <w:pPr>
        <w:pStyle w:val="ListParagraph"/>
        <w:numPr>
          <w:ilvl w:val="0"/>
          <w:numId w:val="1"/>
        </w:numPr>
        <w:spacing w:after="0" w:line="240" w:lineRule="auto"/>
      </w:pPr>
      <w:r w:rsidRPr="00E9738E">
        <w:rPr>
          <w:b/>
        </w:rPr>
        <w:t>Q</w:t>
      </w:r>
      <w:r w:rsidRPr="00E9738E">
        <w:t xml:space="preserve">: I’m calling to check the status of my application (or why is it taking so long). </w:t>
      </w:r>
    </w:p>
    <w:p w:rsidR="00905908" w:rsidRDefault="00905908" w:rsidP="00905908">
      <w:pPr>
        <w:pStyle w:val="ListParagraph"/>
        <w:spacing w:after="0" w:line="240" w:lineRule="auto"/>
      </w:pPr>
      <w:r>
        <w:rPr>
          <w:b/>
        </w:rPr>
        <w:tab/>
      </w:r>
      <w:r w:rsidRPr="005D5B20">
        <w:rPr>
          <w:b/>
        </w:rPr>
        <w:t>A</w:t>
      </w:r>
      <w:r w:rsidRPr="005D5B20">
        <w:t xml:space="preserve">: If the status says “Referred to Department” - let the applicant know that the hiring </w:t>
      </w:r>
      <w:r>
        <w:tab/>
      </w:r>
      <w:r w:rsidRPr="005D5B20">
        <w:t xml:space="preserve">unit is still reviewing applicants. Please be sure to check your application for any </w:t>
      </w:r>
      <w:r>
        <w:tab/>
      </w:r>
      <w:r w:rsidRPr="005D5B20">
        <w:t xml:space="preserve">updates. </w:t>
      </w:r>
    </w:p>
    <w:p w:rsidR="00905908" w:rsidRPr="005D5B20" w:rsidRDefault="00905908" w:rsidP="00905908">
      <w:pPr>
        <w:pStyle w:val="ListParagraph"/>
        <w:spacing w:after="0" w:line="240" w:lineRule="auto"/>
      </w:pPr>
    </w:p>
    <w:p w:rsidR="00905908" w:rsidRDefault="00905908" w:rsidP="00905908">
      <w:pPr>
        <w:pStyle w:val="ListParagraph"/>
        <w:numPr>
          <w:ilvl w:val="0"/>
          <w:numId w:val="1"/>
        </w:numPr>
        <w:spacing w:after="0" w:line="240" w:lineRule="auto"/>
      </w:pPr>
      <w:r w:rsidRPr="00E9738E">
        <w:rPr>
          <w:b/>
        </w:rPr>
        <w:t>Q</w:t>
      </w:r>
      <w:r w:rsidRPr="00E9738E">
        <w:t>: What does (applicant status) mean? (i.e. “Referred to department” or “Not qualified”)</w:t>
      </w:r>
    </w:p>
    <w:p w:rsidR="00905908" w:rsidRPr="005D5B20" w:rsidRDefault="00905908" w:rsidP="00905908">
      <w:pPr>
        <w:pStyle w:val="ListParagraph"/>
        <w:spacing w:after="0" w:line="240" w:lineRule="auto"/>
      </w:pPr>
      <w:r>
        <w:rPr>
          <w:b/>
        </w:rPr>
        <w:tab/>
      </w:r>
      <w:r w:rsidRPr="005D5B20">
        <w:rPr>
          <w:b/>
        </w:rPr>
        <w:t>A</w:t>
      </w:r>
      <w:r w:rsidRPr="005D5B20">
        <w:t xml:space="preserve">: Referred to Dept: At this point, your application has made it through the initial </w:t>
      </w:r>
      <w:r>
        <w:tab/>
      </w:r>
      <w:r w:rsidRPr="005D5B20">
        <w:t xml:space="preserve">screening process at Central HR. Your application has been forwarded for further review </w:t>
      </w:r>
      <w:r>
        <w:tab/>
      </w:r>
      <w:r w:rsidRPr="005D5B20">
        <w:t xml:space="preserve">at the department level. You can expect to hear from them as they advance in the hiring </w:t>
      </w:r>
      <w:r>
        <w:tab/>
      </w:r>
      <w:r w:rsidRPr="005D5B20">
        <w:t>process.</w:t>
      </w:r>
    </w:p>
    <w:p w:rsidR="00905908" w:rsidRPr="00E9738E" w:rsidRDefault="00905908" w:rsidP="00905908">
      <w:pPr>
        <w:spacing w:after="0"/>
        <w:ind w:left="1440"/>
        <w:rPr>
          <w:rFonts w:asciiTheme="minorHAnsi" w:hAnsiTheme="minorHAnsi"/>
          <w:sz w:val="22"/>
          <w:szCs w:val="22"/>
        </w:rPr>
      </w:pPr>
      <w:r w:rsidRPr="00E9738E">
        <w:rPr>
          <w:rFonts w:asciiTheme="minorHAnsi" w:hAnsiTheme="minorHAnsi"/>
          <w:sz w:val="22"/>
          <w:szCs w:val="22"/>
        </w:rPr>
        <w:t>Not qualified: (Depends on reasoning—review if any notes/comments are provided in COMPASS by the analyst on the posting.  Provide that information to the applicant. If there are further questions, refer to analyst)</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Why was I not referred?  (if analyst has noted why)</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5D5B20">
        <w:rPr>
          <w:rFonts w:asciiTheme="minorHAnsi" w:hAnsiTheme="minorHAnsi"/>
          <w:b/>
          <w:sz w:val="22"/>
          <w:szCs w:val="22"/>
        </w:rPr>
        <w:t>A</w:t>
      </w:r>
      <w:r w:rsidRPr="005D5B20">
        <w:rPr>
          <w:rFonts w:asciiTheme="minorHAnsi" w:hAnsiTheme="minorHAnsi"/>
          <w:sz w:val="22"/>
          <w:szCs w:val="22"/>
        </w:rPr>
        <w:t xml:space="preserve">: Review if any notes/comments are provided in COMPASS by the analyst on the </w:t>
      </w:r>
      <w:r>
        <w:rPr>
          <w:rFonts w:asciiTheme="minorHAnsi" w:hAnsiTheme="minorHAnsi"/>
          <w:sz w:val="22"/>
          <w:szCs w:val="22"/>
        </w:rPr>
        <w:tab/>
      </w:r>
      <w:r w:rsidRPr="005D5B20">
        <w:rPr>
          <w:rFonts w:asciiTheme="minorHAnsi" w:hAnsiTheme="minorHAnsi"/>
          <w:sz w:val="22"/>
          <w:szCs w:val="22"/>
        </w:rPr>
        <w:t xml:space="preserve">posting.  Provide that information to the applicant. If there are further questions, refer </w:t>
      </w:r>
      <w:r>
        <w:rPr>
          <w:rFonts w:asciiTheme="minorHAnsi" w:hAnsiTheme="minorHAnsi"/>
          <w:sz w:val="22"/>
          <w:szCs w:val="22"/>
        </w:rPr>
        <w:tab/>
      </w:r>
      <w:r w:rsidRPr="005D5B20">
        <w:rPr>
          <w:rFonts w:asciiTheme="minorHAnsi" w:hAnsiTheme="minorHAnsi"/>
          <w:sz w:val="22"/>
          <w:szCs w:val="22"/>
        </w:rPr>
        <w:t xml:space="preserve">to analyst. </w:t>
      </w:r>
    </w:p>
    <w:p w:rsidR="00905908" w:rsidRDefault="00905908" w:rsidP="00905908">
      <w:pPr>
        <w:spacing w:before="0" w:beforeAutospacing="0" w:after="0" w:afterAutospacing="0"/>
        <w:ind w:left="720"/>
        <w:rPr>
          <w:rFonts w:asciiTheme="minorHAnsi" w:hAnsiTheme="minorHAnsi"/>
          <w:sz w:val="22"/>
          <w:szCs w:val="22"/>
        </w:rPr>
      </w:pPr>
    </w:p>
    <w:p w:rsidR="00905908" w:rsidRDefault="00905908" w:rsidP="00905908">
      <w:pPr>
        <w:pStyle w:val="ListParagraph"/>
        <w:numPr>
          <w:ilvl w:val="0"/>
          <w:numId w:val="1"/>
        </w:numPr>
        <w:spacing w:after="0"/>
      </w:pPr>
      <w:r w:rsidRPr="00EA5668">
        <w:rPr>
          <w:b/>
        </w:rPr>
        <w:t>Q:</w:t>
      </w:r>
      <w:r>
        <w:rPr>
          <w:b/>
        </w:rPr>
        <w:t xml:space="preserve"> </w:t>
      </w:r>
      <w:r w:rsidRPr="00EA5668">
        <w:t>How do I make my application certified so I can apply for positions?</w:t>
      </w:r>
    </w:p>
    <w:p w:rsidR="00905908" w:rsidRPr="00EA5668" w:rsidRDefault="00905908" w:rsidP="00905908">
      <w:pPr>
        <w:pStyle w:val="ListParagraph"/>
        <w:spacing w:after="0"/>
      </w:pPr>
      <w:r>
        <w:rPr>
          <w:b/>
        </w:rPr>
        <w:tab/>
      </w:r>
      <w:r w:rsidRPr="00EA5668">
        <w:rPr>
          <w:b/>
        </w:rPr>
        <w:t>A:</w:t>
      </w:r>
      <w:r w:rsidRPr="00EA5668">
        <w:t xml:space="preserve"> filling out application there is a certification statement button. She needs to click the </w:t>
      </w:r>
      <w:r w:rsidRPr="00EA5668">
        <w:tab/>
      </w:r>
      <w:r w:rsidRPr="00EA5668">
        <w:tab/>
        <w:t xml:space="preserve">certification statement button, continue, and confirm on the final pages of the </w:t>
      </w:r>
      <w:r w:rsidRPr="00EA5668">
        <w:tab/>
        <w:t xml:space="preserve">application to save the information entered. If she closes this screen, close your Internet </w:t>
      </w:r>
      <w:r>
        <w:tab/>
      </w:r>
      <w:r w:rsidRPr="00EA5668">
        <w:t xml:space="preserve">browser, or lose Internet connection before clicking "confirm" on the final page, the </w:t>
      </w:r>
      <w:r>
        <w:tab/>
      </w:r>
      <w:r w:rsidRPr="00EA5668">
        <w:t>application will not be saved and must be started over.</w:t>
      </w:r>
    </w:p>
    <w:p w:rsidR="00905908" w:rsidRPr="005D5B20" w:rsidRDefault="00905908" w:rsidP="00905908">
      <w:pPr>
        <w:spacing w:before="0" w:beforeAutospacing="0" w:after="0" w:afterAutospacing="0"/>
        <w:ind w:left="720"/>
        <w:rPr>
          <w:rFonts w:asciiTheme="minorHAnsi" w:hAnsiTheme="minorHAnsi"/>
          <w:sz w:val="22"/>
          <w:szCs w:val="22"/>
        </w:rPr>
      </w:pPr>
    </w:p>
    <w:p w:rsidR="00905908" w:rsidRDefault="00905908" w:rsidP="00905908">
      <w:pPr>
        <w:pStyle w:val="ListParagraph"/>
        <w:numPr>
          <w:ilvl w:val="0"/>
          <w:numId w:val="1"/>
        </w:numPr>
        <w:spacing w:after="0" w:line="240" w:lineRule="auto"/>
      </w:pPr>
      <w:r w:rsidRPr="001B224C">
        <w:rPr>
          <w:b/>
        </w:rPr>
        <w:t>Q:</w:t>
      </w:r>
      <w:r>
        <w:t xml:space="preserve"> My application status says “Incomplete Application”; what does this mean?</w:t>
      </w:r>
    </w:p>
    <w:p w:rsidR="00905908" w:rsidRDefault="00905908" w:rsidP="00905908">
      <w:pPr>
        <w:pStyle w:val="ListParagraph"/>
        <w:spacing w:after="0" w:line="240" w:lineRule="auto"/>
      </w:pPr>
      <w:r>
        <w:rPr>
          <w:b/>
        </w:rPr>
        <w:tab/>
      </w:r>
      <w:r w:rsidRPr="00C34BAB">
        <w:rPr>
          <w:b/>
        </w:rPr>
        <w:t>A:</w:t>
      </w:r>
      <w:r>
        <w:t xml:space="preserve"> This status means that you did not finish completing and submitting your </w:t>
      </w:r>
      <w:r>
        <w:tab/>
        <w:t xml:space="preserve">application and therefore have not officially applied for the posting. Generally it is </w:t>
      </w:r>
      <w:r>
        <w:tab/>
        <w:t xml:space="preserve">because the application was not certified by the applicant. See question 22 for </w:t>
      </w:r>
      <w:r>
        <w:tab/>
        <w:t>directions on how to certify an application.</w:t>
      </w:r>
    </w:p>
    <w:p w:rsidR="00905908" w:rsidRPr="003259DD" w:rsidRDefault="00905908" w:rsidP="00905908">
      <w:pPr>
        <w:pStyle w:val="ListParagraph"/>
        <w:spacing w:after="0" w:line="240" w:lineRule="auto"/>
      </w:pPr>
    </w:p>
    <w:p w:rsidR="00905908" w:rsidRDefault="00905908" w:rsidP="00905908">
      <w:pPr>
        <w:pStyle w:val="ListParagraph"/>
        <w:numPr>
          <w:ilvl w:val="0"/>
          <w:numId w:val="1"/>
        </w:numPr>
        <w:spacing w:after="0" w:line="240" w:lineRule="auto"/>
      </w:pPr>
      <w:r w:rsidRPr="00E9738E">
        <w:rPr>
          <w:b/>
        </w:rPr>
        <w:t>Q</w:t>
      </w:r>
      <w:r w:rsidRPr="00E9738E">
        <w:t xml:space="preserve">: I didn’t get picked for a job and it says to contact HR. </w:t>
      </w:r>
    </w:p>
    <w:p w:rsidR="00905908" w:rsidRDefault="00905908" w:rsidP="00905908">
      <w:pPr>
        <w:pStyle w:val="ListParagraph"/>
        <w:spacing w:after="0" w:line="240" w:lineRule="auto"/>
      </w:pPr>
      <w:r>
        <w:rPr>
          <w:b/>
        </w:rPr>
        <w:tab/>
      </w:r>
      <w:r w:rsidRPr="00C34BAB">
        <w:rPr>
          <w:b/>
        </w:rPr>
        <w:t>A</w:t>
      </w:r>
      <w:r w:rsidRPr="00C34BAB">
        <w:t xml:space="preserve">:  Let me look up the HR professional assigned to this posting and I will have you speak </w:t>
      </w:r>
      <w:r>
        <w:tab/>
      </w:r>
      <w:r w:rsidRPr="00C34BAB">
        <w:t>with them.</w:t>
      </w:r>
    </w:p>
    <w:p w:rsidR="00905908" w:rsidRPr="00C34BAB" w:rsidRDefault="00905908" w:rsidP="00905908">
      <w:pPr>
        <w:pStyle w:val="ListParagraph"/>
        <w:spacing w:after="0" w:line="240" w:lineRule="auto"/>
      </w:pPr>
    </w:p>
    <w:p w:rsidR="00905908" w:rsidRDefault="00905908" w:rsidP="00905908">
      <w:pPr>
        <w:pStyle w:val="ListParagraph"/>
        <w:numPr>
          <w:ilvl w:val="0"/>
          <w:numId w:val="1"/>
        </w:numPr>
      </w:pPr>
      <w:r w:rsidRPr="00E9738E">
        <w:rPr>
          <w:b/>
        </w:rPr>
        <w:t>Q</w:t>
      </w:r>
      <w:r w:rsidRPr="00E9738E">
        <w:t>: I get a message that says I need to review and certify my a</w:t>
      </w:r>
      <w:r>
        <w:t xml:space="preserve">pplication. What </w:t>
      </w:r>
      <w:r w:rsidR="004D7F06">
        <w:t>do I need to do?</w:t>
      </w:r>
    </w:p>
    <w:p w:rsidR="00905908" w:rsidRPr="00E9738E" w:rsidRDefault="00905908" w:rsidP="00905908">
      <w:pPr>
        <w:pStyle w:val="ListParagraph"/>
      </w:pPr>
      <w:r>
        <w:rPr>
          <w:b/>
        </w:rPr>
        <w:tab/>
      </w:r>
      <w:r w:rsidRPr="00C34BAB">
        <w:rPr>
          <w:b/>
        </w:rPr>
        <w:t>A</w:t>
      </w:r>
      <w:r w:rsidRPr="00E9738E">
        <w:t xml:space="preserve">: </w:t>
      </w:r>
      <w:r w:rsidR="004D7F06">
        <w:t xml:space="preserve">A system change has been </w:t>
      </w:r>
      <w:r w:rsidRPr="00E9738E">
        <w:t xml:space="preserve">made a change to our application since the last time you </w:t>
      </w:r>
      <w:r w:rsidR="004D7F06">
        <w:tab/>
      </w:r>
      <w:r w:rsidRPr="00E9738E">
        <w:t xml:space="preserve">applied. Please </w:t>
      </w:r>
      <w:r>
        <w:tab/>
      </w:r>
      <w:r w:rsidRPr="00E9738E">
        <w:t xml:space="preserve">review each screen of your application and verify the information is </w:t>
      </w:r>
      <w:r w:rsidR="004D7F06">
        <w:tab/>
      </w:r>
      <w:r w:rsidRPr="00E9738E">
        <w:t xml:space="preserve">correct, and each question is responded to. Save and continue to the next screen until </w:t>
      </w:r>
      <w:r w:rsidR="004D7F06">
        <w:tab/>
      </w:r>
      <w:r w:rsidRPr="00E9738E">
        <w:t xml:space="preserve">you have reached the summary screen. Click on continue, and then confirm. Your </w:t>
      </w:r>
      <w:r w:rsidR="004D7F06">
        <w:tab/>
      </w:r>
      <w:r w:rsidRPr="00E9738E">
        <w:t>application is now certified.</w:t>
      </w:r>
    </w:p>
    <w:p w:rsidR="00905908" w:rsidRPr="00E9738E" w:rsidRDefault="00905908" w:rsidP="00905908">
      <w:pPr>
        <w:spacing w:after="0"/>
        <w:rPr>
          <w:rFonts w:asciiTheme="minorHAnsi" w:hAnsiTheme="minorHAnsi"/>
          <w:b/>
          <w:sz w:val="22"/>
          <w:szCs w:val="22"/>
        </w:rPr>
      </w:pPr>
      <w:r w:rsidRPr="00E9738E">
        <w:rPr>
          <w:rFonts w:asciiTheme="minorHAnsi" w:hAnsiTheme="minorHAnsi"/>
          <w:b/>
          <w:sz w:val="22"/>
          <w:szCs w:val="22"/>
        </w:rPr>
        <w:t>Typing/Assessment Test</w:t>
      </w:r>
      <w:r>
        <w:rPr>
          <w:rFonts w:asciiTheme="minorHAnsi" w:hAnsiTheme="minorHAnsi"/>
          <w:b/>
          <w:sz w:val="22"/>
          <w:szCs w:val="22"/>
        </w:rPr>
        <w:t>/CAT testing</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Where do I go to take </w:t>
      </w:r>
      <w:r>
        <w:rPr>
          <w:rFonts w:asciiTheme="minorHAnsi" w:hAnsiTheme="minorHAnsi"/>
          <w:sz w:val="22"/>
          <w:szCs w:val="22"/>
        </w:rPr>
        <w:t xml:space="preserve">the </w:t>
      </w:r>
      <w:r w:rsidRPr="00E9738E">
        <w:rPr>
          <w:rFonts w:asciiTheme="minorHAnsi" w:hAnsiTheme="minorHAnsi"/>
          <w:sz w:val="22"/>
          <w:szCs w:val="22"/>
        </w:rPr>
        <w:t>test</w:t>
      </w:r>
      <w:r>
        <w:rPr>
          <w:rFonts w:asciiTheme="minorHAnsi" w:hAnsiTheme="minorHAnsi"/>
          <w:sz w:val="22"/>
          <w:szCs w:val="22"/>
        </w:rPr>
        <w:t xml:space="preserve"> (typing, CAT, Excel, Word, PowerPoint, Database)</w:t>
      </w:r>
      <w:r w:rsidRPr="00E9738E">
        <w:rPr>
          <w:rFonts w:asciiTheme="minorHAnsi" w:hAnsiTheme="minorHAnsi"/>
          <w:sz w:val="22"/>
          <w:szCs w:val="22"/>
        </w:rPr>
        <w:t xml:space="preserve">?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lastRenderedPageBreak/>
        <w:tab/>
      </w:r>
      <w:r w:rsidRPr="00C97D68">
        <w:rPr>
          <w:rFonts w:asciiTheme="minorHAnsi" w:hAnsiTheme="minorHAnsi"/>
          <w:b/>
          <w:sz w:val="22"/>
          <w:szCs w:val="22"/>
        </w:rPr>
        <w:t>A</w:t>
      </w:r>
      <w:r w:rsidRPr="00C97D68">
        <w:rPr>
          <w:rFonts w:asciiTheme="minorHAnsi" w:hAnsiTheme="minorHAnsi"/>
          <w:sz w:val="22"/>
          <w:szCs w:val="22"/>
        </w:rPr>
        <w:t xml:space="preserve">: To take one of the office assessments or the typing test, you can come into the </w:t>
      </w:r>
      <w:proofErr w:type="spellStart"/>
      <w:r w:rsidRPr="00C97D68">
        <w:rPr>
          <w:rFonts w:asciiTheme="minorHAnsi" w:hAnsiTheme="minorHAnsi"/>
          <w:sz w:val="22"/>
          <w:szCs w:val="22"/>
        </w:rPr>
        <w:t>Nisbet</w:t>
      </w:r>
      <w:proofErr w:type="spellEnd"/>
      <w:r w:rsidRPr="00C97D68">
        <w:rPr>
          <w:rFonts w:asciiTheme="minorHAnsi" w:hAnsiTheme="minorHAnsi"/>
          <w:sz w:val="22"/>
          <w:szCs w:val="22"/>
        </w:rPr>
        <w:t xml:space="preserve"> </w:t>
      </w:r>
      <w:r>
        <w:rPr>
          <w:rFonts w:asciiTheme="minorHAnsi" w:hAnsiTheme="minorHAnsi"/>
          <w:sz w:val="22"/>
          <w:szCs w:val="22"/>
        </w:rPr>
        <w:tab/>
      </w:r>
      <w:r w:rsidRPr="00C97D68">
        <w:rPr>
          <w:rFonts w:asciiTheme="minorHAnsi" w:hAnsiTheme="minorHAnsi"/>
          <w:sz w:val="22"/>
          <w:szCs w:val="22"/>
        </w:rPr>
        <w:t>building in suite 110.</w:t>
      </w:r>
    </w:p>
    <w:p w:rsidR="00905908" w:rsidRPr="00C97D68"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691505">
        <w:rPr>
          <w:rFonts w:asciiTheme="minorHAnsi" w:hAnsiTheme="minorHAnsi"/>
          <w:b/>
          <w:sz w:val="22"/>
          <w:szCs w:val="22"/>
        </w:rPr>
        <w:t>Q:</w:t>
      </w:r>
      <w:r>
        <w:rPr>
          <w:rFonts w:asciiTheme="minorHAnsi" w:hAnsiTheme="minorHAnsi"/>
          <w:sz w:val="22"/>
          <w:szCs w:val="22"/>
        </w:rPr>
        <w:t xml:space="preserve"> What types of testing are offered?</w:t>
      </w:r>
    </w:p>
    <w:p w:rsidR="00905908" w:rsidRPr="00691505" w:rsidRDefault="00905908" w:rsidP="00905908">
      <w:pPr>
        <w:spacing w:before="0" w:beforeAutospacing="0" w:after="0" w:afterAutospacing="0"/>
        <w:ind w:left="720"/>
        <w:rPr>
          <w:rFonts w:asciiTheme="minorHAnsi" w:hAnsiTheme="minorHAnsi"/>
          <w:sz w:val="22"/>
          <w:szCs w:val="22"/>
        </w:rPr>
      </w:pPr>
      <w:r>
        <w:rPr>
          <w:rFonts w:asciiTheme="minorHAnsi" w:hAnsiTheme="minorHAnsi"/>
          <w:sz w:val="22"/>
          <w:szCs w:val="22"/>
        </w:rPr>
        <w:tab/>
      </w:r>
      <w:r w:rsidRPr="00691505">
        <w:rPr>
          <w:rFonts w:asciiTheme="minorHAnsi" w:hAnsiTheme="minorHAnsi"/>
          <w:b/>
          <w:sz w:val="22"/>
          <w:szCs w:val="22"/>
        </w:rPr>
        <w:t>A:</w:t>
      </w:r>
      <w:r>
        <w:rPr>
          <w:rFonts w:asciiTheme="minorHAnsi" w:hAnsiTheme="minorHAnsi"/>
          <w:sz w:val="22"/>
          <w:szCs w:val="22"/>
        </w:rPr>
        <w:t xml:space="preserve"> Typing, Excel, Word, PowerPoint, Database (Access). Any requirements will be listed </w:t>
      </w:r>
      <w:r>
        <w:rPr>
          <w:rFonts w:asciiTheme="minorHAnsi" w:hAnsiTheme="minorHAnsi"/>
          <w:sz w:val="22"/>
          <w:szCs w:val="22"/>
        </w:rPr>
        <w:tab/>
        <w:t>on the postings.</w:t>
      </w:r>
    </w:p>
    <w:p w:rsidR="00905908" w:rsidRPr="00691505" w:rsidRDefault="00905908" w:rsidP="00905908">
      <w:pPr>
        <w:spacing w:before="0" w:beforeAutospacing="0" w:after="0" w:afterAutospacing="0"/>
        <w:ind w:left="720"/>
        <w:rPr>
          <w:rFonts w:asciiTheme="minorHAnsi" w:hAnsiTheme="minorHAnsi"/>
          <w:sz w:val="22"/>
          <w:szCs w:val="22"/>
        </w:rPr>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are the tests I have to take? </w:t>
      </w:r>
    </w:p>
    <w:p w:rsidR="00905908" w:rsidRPr="00C97D6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C97D68">
        <w:rPr>
          <w:rFonts w:asciiTheme="minorHAnsi" w:hAnsiTheme="minorHAnsi"/>
          <w:b/>
          <w:sz w:val="22"/>
          <w:szCs w:val="22"/>
        </w:rPr>
        <w:t>A</w:t>
      </w:r>
      <w:r w:rsidRPr="00C97D68">
        <w:rPr>
          <w:rFonts w:asciiTheme="minorHAnsi" w:hAnsiTheme="minorHAnsi"/>
          <w:sz w:val="22"/>
          <w:szCs w:val="22"/>
        </w:rPr>
        <w:t xml:space="preserve">: If you are trying to qualify for Temp Services, you need to take Microsoft Office </w:t>
      </w:r>
      <w:r>
        <w:rPr>
          <w:rFonts w:asciiTheme="minorHAnsi" w:hAnsiTheme="minorHAnsi"/>
          <w:sz w:val="22"/>
          <w:szCs w:val="22"/>
        </w:rPr>
        <w:tab/>
      </w:r>
      <w:r w:rsidRPr="00C97D68">
        <w:rPr>
          <w:rFonts w:asciiTheme="minorHAnsi" w:hAnsiTheme="minorHAnsi"/>
          <w:sz w:val="22"/>
          <w:szCs w:val="22"/>
        </w:rPr>
        <w:t xml:space="preserve">assessments in PowerPoint, Word, Excel, and Access. Each test runs approximately 30 </w:t>
      </w:r>
      <w:r>
        <w:rPr>
          <w:rFonts w:asciiTheme="minorHAnsi" w:hAnsiTheme="minorHAnsi"/>
          <w:sz w:val="22"/>
          <w:szCs w:val="22"/>
        </w:rPr>
        <w:tab/>
      </w:r>
      <w:r w:rsidRPr="00C97D68">
        <w:rPr>
          <w:rFonts w:asciiTheme="minorHAnsi" w:hAnsiTheme="minorHAnsi"/>
          <w:sz w:val="22"/>
          <w:szCs w:val="22"/>
        </w:rPr>
        <w:t xml:space="preserve">minutes. You will also need to take a 3 minute timed typing test. If you are simply taking </w:t>
      </w:r>
      <w:r>
        <w:rPr>
          <w:rFonts w:asciiTheme="minorHAnsi" w:hAnsiTheme="minorHAnsi"/>
          <w:sz w:val="22"/>
          <w:szCs w:val="22"/>
        </w:rPr>
        <w:tab/>
      </w:r>
      <w:r w:rsidRPr="00C97D68">
        <w:rPr>
          <w:rFonts w:asciiTheme="minorHAnsi" w:hAnsiTheme="minorHAnsi"/>
          <w:sz w:val="22"/>
          <w:szCs w:val="22"/>
        </w:rPr>
        <w:t xml:space="preserve">a typing test to qualify for a posting, you do not need to take the Microsoft Office </w:t>
      </w:r>
      <w:r>
        <w:rPr>
          <w:rFonts w:asciiTheme="minorHAnsi" w:hAnsiTheme="minorHAnsi"/>
          <w:sz w:val="22"/>
          <w:szCs w:val="22"/>
        </w:rPr>
        <w:tab/>
      </w:r>
      <w:r w:rsidRPr="00C97D68">
        <w:rPr>
          <w:rFonts w:asciiTheme="minorHAnsi" w:hAnsiTheme="minorHAnsi"/>
          <w:sz w:val="22"/>
          <w:szCs w:val="22"/>
        </w:rPr>
        <w:t>assessments.</w:t>
      </w:r>
    </w:p>
    <w:p w:rsidR="00905908" w:rsidRDefault="00905908" w:rsidP="00905908">
      <w:pPr>
        <w:spacing w:after="0"/>
        <w:ind w:left="1440"/>
        <w:rPr>
          <w:rFonts w:asciiTheme="minorHAnsi" w:hAnsiTheme="minorHAnsi"/>
          <w:sz w:val="22"/>
          <w:szCs w:val="22"/>
        </w:rPr>
      </w:pPr>
      <w:r w:rsidRPr="00691505">
        <w:rPr>
          <w:rFonts w:asciiTheme="minorHAnsi" w:hAnsiTheme="minorHAnsi"/>
          <w:sz w:val="22"/>
          <w:szCs w:val="22"/>
        </w:rPr>
        <w:t>If you are applying for a posting on MAP, any testing requirements will be listed on the posting.</w:t>
      </w:r>
      <w:r>
        <w:rPr>
          <w:rFonts w:asciiTheme="minorHAnsi" w:hAnsiTheme="minorHAnsi"/>
          <w:sz w:val="22"/>
          <w:szCs w:val="22"/>
        </w:rPr>
        <w:t xml:space="preserve"> You are welcome to take them and have on file as reference and as backup to resume experience.</w:t>
      </w:r>
    </w:p>
    <w:p w:rsidR="00905908" w:rsidRDefault="00905908" w:rsidP="00905908">
      <w:pPr>
        <w:pStyle w:val="ListParagraph"/>
        <w:numPr>
          <w:ilvl w:val="0"/>
          <w:numId w:val="1"/>
        </w:numPr>
        <w:spacing w:after="0"/>
        <w:ind w:right="1152"/>
      </w:pPr>
      <w:r w:rsidRPr="005D00C1">
        <w:rPr>
          <w:b/>
        </w:rPr>
        <w:t>Q:</w:t>
      </w:r>
      <w:r>
        <w:t xml:space="preserve"> What is CAT testing and where does it get taken?</w:t>
      </w:r>
    </w:p>
    <w:p w:rsidR="00905908" w:rsidRDefault="00905908" w:rsidP="00905908">
      <w:pPr>
        <w:pStyle w:val="ListParagraph"/>
        <w:spacing w:after="0"/>
        <w:ind w:right="1152"/>
      </w:pPr>
      <w:r>
        <w:tab/>
      </w:r>
      <w:r w:rsidRPr="005D00C1">
        <w:rPr>
          <w:b/>
        </w:rPr>
        <w:t>A:</w:t>
      </w:r>
      <w:r>
        <w:rPr>
          <w:b/>
        </w:rPr>
        <w:t xml:space="preserve"> </w:t>
      </w:r>
      <w:r w:rsidRPr="005F2CDB">
        <w:t xml:space="preserve">CAT stands for Computer access and training </w:t>
      </w:r>
      <w:r w:rsidR="008B494D">
        <w:t xml:space="preserve">and is part of the Computer </w:t>
      </w:r>
      <w:r w:rsidR="008B494D">
        <w:tab/>
        <w:t xml:space="preserve">Access and Training </w:t>
      </w:r>
      <w:r w:rsidRPr="005F2CDB">
        <w:t>initiative and is a hand</w:t>
      </w:r>
      <w:r>
        <w:t>s</w:t>
      </w:r>
      <w:r w:rsidRPr="005F2CDB">
        <w:t xml:space="preserve">-on </w:t>
      </w:r>
      <w:r w:rsidRPr="005F2CDB">
        <w:tab/>
        <w:t xml:space="preserve">computer skill evaluation </w:t>
      </w:r>
      <w:r w:rsidR="008B494D">
        <w:tab/>
      </w:r>
      <w:r w:rsidRPr="005F2CDB">
        <w:t>of general computer/interne</w:t>
      </w:r>
      <w:r>
        <w:t>t</w:t>
      </w:r>
      <w:r w:rsidRPr="005F2CDB">
        <w:t xml:space="preserve"> skills</w:t>
      </w:r>
      <w:r w:rsidR="008B494D">
        <w:t xml:space="preserve"> that has to be taken by employees </w:t>
      </w:r>
      <w:r w:rsidR="008B494D">
        <w:tab/>
      </w:r>
      <w:r>
        <w:t>being hired int</w:t>
      </w:r>
      <w:r w:rsidR="008B494D">
        <w:t>o labor positions (</w:t>
      </w:r>
      <w:proofErr w:type="spellStart"/>
      <w:r w:rsidR="008B494D">
        <w:t>ie</w:t>
      </w:r>
      <w:proofErr w:type="spellEnd"/>
      <w:r w:rsidR="008B494D">
        <w:t xml:space="preserve">: service </w:t>
      </w:r>
      <w:r>
        <w:t xml:space="preserve">maintenance, operating </w:t>
      </w:r>
      <w:r w:rsidR="008B494D">
        <w:tab/>
      </w:r>
      <w:r>
        <w:t xml:space="preserve">engineers, Service workers). </w:t>
      </w:r>
    </w:p>
    <w:p w:rsidR="00905908" w:rsidRPr="005F2CDB" w:rsidRDefault="00905908" w:rsidP="00905908">
      <w:pPr>
        <w:pStyle w:val="ListParagraph"/>
        <w:spacing w:after="0"/>
        <w:ind w:right="1152"/>
      </w:pPr>
      <w:r>
        <w:rPr>
          <w:b/>
        </w:rPr>
        <w:tab/>
      </w:r>
      <w:r w:rsidRPr="005F2CDB">
        <w:t>Note:</w:t>
      </w:r>
      <w:r>
        <w:rPr>
          <w:b/>
        </w:rPr>
        <w:t xml:space="preserve"> </w:t>
      </w:r>
      <w:r>
        <w:t xml:space="preserve">Employees must pass the evaluation, but are given extra training if </w:t>
      </w:r>
      <w:r>
        <w:tab/>
        <w:t>needed.</w:t>
      </w:r>
    </w:p>
    <w:p w:rsidR="00905908" w:rsidRPr="008B35DD" w:rsidRDefault="00905908" w:rsidP="00905908">
      <w:pPr>
        <w:pStyle w:val="ListParagraph"/>
        <w:spacing w:after="0"/>
      </w:pP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times can I come in? </w:t>
      </w:r>
    </w:p>
    <w:p w:rsidR="00905908" w:rsidRPr="00645A95"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645A95">
        <w:rPr>
          <w:rFonts w:asciiTheme="minorHAnsi" w:hAnsiTheme="minorHAnsi"/>
          <w:b/>
          <w:sz w:val="22"/>
          <w:szCs w:val="22"/>
        </w:rPr>
        <w:t>A</w:t>
      </w:r>
      <w:r w:rsidRPr="00645A95">
        <w:rPr>
          <w:rFonts w:asciiTheme="minorHAnsi" w:hAnsiTheme="minorHAnsi"/>
          <w:sz w:val="22"/>
          <w:szCs w:val="22"/>
        </w:rPr>
        <w:t xml:space="preserve">: The assessments are available on a walk-in basis. We generally stop testing around </w:t>
      </w:r>
      <w:r w:rsidRPr="00645A95">
        <w:rPr>
          <w:rFonts w:asciiTheme="minorHAnsi" w:hAnsiTheme="minorHAnsi"/>
          <w:sz w:val="22"/>
          <w:szCs w:val="22"/>
        </w:rPr>
        <w:tab/>
        <w:t xml:space="preserve">4:30pm. We are open at 8am Monday through Friday. Make sure to give yourself </w:t>
      </w:r>
      <w:r w:rsidRPr="00645A95">
        <w:rPr>
          <w:rFonts w:asciiTheme="minorHAnsi" w:hAnsiTheme="minorHAnsi"/>
          <w:sz w:val="22"/>
          <w:szCs w:val="22"/>
        </w:rPr>
        <w:tab/>
        <w:t xml:space="preserve">enough time if you need to take the Microsoft Office assessments, but you are not </w:t>
      </w:r>
      <w:r w:rsidRPr="00645A95">
        <w:rPr>
          <w:rFonts w:asciiTheme="minorHAnsi" w:hAnsiTheme="minorHAnsi"/>
          <w:sz w:val="22"/>
          <w:szCs w:val="22"/>
        </w:rPr>
        <w:tab/>
        <w:t>required to do them all in one day.</w:t>
      </w:r>
    </w:p>
    <w:p w:rsidR="00905908" w:rsidRPr="00E9738E" w:rsidRDefault="00905908" w:rsidP="00905908">
      <w:pPr>
        <w:spacing w:after="0"/>
        <w:ind w:left="1080" w:firstLine="360"/>
        <w:rPr>
          <w:rFonts w:asciiTheme="minorHAnsi" w:hAnsiTheme="minorHAnsi"/>
          <w:sz w:val="22"/>
          <w:szCs w:val="22"/>
        </w:rPr>
      </w:pPr>
      <w:r>
        <w:rPr>
          <w:rFonts w:asciiTheme="minorHAnsi" w:hAnsiTheme="minorHAnsi"/>
          <w:b/>
          <w:sz w:val="22"/>
          <w:szCs w:val="22"/>
        </w:rPr>
        <w:t>Note</w:t>
      </w:r>
      <w:r w:rsidRPr="00380794">
        <w:rPr>
          <w:rFonts w:asciiTheme="minorHAnsi" w:hAnsiTheme="minorHAnsi"/>
          <w:sz w:val="22"/>
          <w:szCs w:val="22"/>
        </w:rPr>
        <w:t>:</w:t>
      </w:r>
      <w:r>
        <w:rPr>
          <w:rFonts w:asciiTheme="minorHAnsi" w:hAnsiTheme="minorHAnsi"/>
          <w:sz w:val="22"/>
          <w:szCs w:val="22"/>
        </w:rPr>
        <w:t xml:space="preserve"> Required testing must be done by the end of the day the posting closes (for </w:t>
      </w:r>
      <w:r>
        <w:rPr>
          <w:rFonts w:asciiTheme="minorHAnsi" w:hAnsiTheme="minorHAnsi"/>
          <w:sz w:val="22"/>
          <w:szCs w:val="22"/>
        </w:rPr>
        <w:tab/>
        <w:t>support staff that is generally Tuesday.)</w:t>
      </w:r>
    </w:p>
    <w:p w:rsidR="00905908" w:rsidRDefault="00905908" w:rsidP="00905908">
      <w:pPr>
        <w:numPr>
          <w:ilvl w:val="0"/>
          <w:numId w:val="1"/>
        </w:numPr>
        <w:spacing w:before="0" w:beforeAutospacing="0" w:after="0" w:afterAutospacing="0"/>
        <w:rPr>
          <w:rFonts w:asciiTheme="minorHAnsi" w:hAnsiTheme="minorHAnsi"/>
          <w:sz w:val="22"/>
          <w:szCs w:val="22"/>
        </w:rPr>
      </w:pPr>
      <w:r w:rsidRPr="00E9738E">
        <w:rPr>
          <w:rFonts w:asciiTheme="minorHAnsi" w:hAnsiTheme="minorHAnsi"/>
          <w:b/>
          <w:sz w:val="22"/>
          <w:szCs w:val="22"/>
        </w:rPr>
        <w:t>Q</w:t>
      </w:r>
      <w:r w:rsidRPr="00E9738E">
        <w:rPr>
          <w:rFonts w:asciiTheme="minorHAnsi" w:hAnsiTheme="minorHAnsi"/>
          <w:sz w:val="22"/>
          <w:szCs w:val="22"/>
        </w:rPr>
        <w:t xml:space="preserve">: What is my typing score on file? </w:t>
      </w:r>
    </w:p>
    <w:p w:rsidR="00905908" w:rsidRDefault="00905908" w:rsidP="00905908">
      <w:pPr>
        <w:spacing w:before="0" w:beforeAutospacing="0" w:after="0" w:afterAutospacing="0"/>
        <w:ind w:left="720"/>
        <w:rPr>
          <w:rFonts w:asciiTheme="minorHAnsi" w:hAnsiTheme="minorHAnsi"/>
          <w:sz w:val="22"/>
          <w:szCs w:val="22"/>
        </w:rPr>
      </w:pPr>
      <w:r>
        <w:rPr>
          <w:rFonts w:asciiTheme="minorHAnsi" w:hAnsiTheme="minorHAnsi"/>
          <w:b/>
          <w:sz w:val="22"/>
          <w:szCs w:val="22"/>
        </w:rPr>
        <w:tab/>
      </w:r>
      <w:r w:rsidRPr="00645A95">
        <w:rPr>
          <w:rFonts w:asciiTheme="minorHAnsi" w:hAnsiTheme="minorHAnsi"/>
          <w:b/>
          <w:sz w:val="22"/>
          <w:szCs w:val="22"/>
        </w:rPr>
        <w:t>A</w:t>
      </w:r>
      <w:r w:rsidR="00E53EE1">
        <w:rPr>
          <w:rFonts w:asciiTheme="minorHAnsi" w:hAnsiTheme="minorHAnsi"/>
          <w:sz w:val="22"/>
          <w:szCs w:val="22"/>
        </w:rPr>
        <w:t>: A human resource staff number</w:t>
      </w:r>
      <w:r w:rsidRPr="00645A95">
        <w:rPr>
          <w:rFonts w:asciiTheme="minorHAnsi" w:hAnsiTheme="minorHAnsi"/>
          <w:sz w:val="22"/>
          <w:szCs w:val="22"/>
        </w:rPr>
        <w:t xml:space="preserve"> can look that up for you. What is your first and last </w:t>
      </w:r>
      <w:r w:rsidR="00E53EE1">
        <w:rPr>
          <w:rFonts w:asciiTheme="minorHAnsi" w:hAnsiTheme="minorHAnsi"/>
          <w:sz w:val="22"/>
          <w:szCs w:val="22"/>
        </w:rPr>
        <w:tab/>
      </w:r>
      <w:r w:rsidRPr="00645A95">
        <w:rPr>
          <w:rFonts w:asciiTheme="minorHAnsi" w:hAnsiTheme="minorHAnsi"/>
          <w:sz w:val="22"/>
          <w:szCs w:val="22"/>
        </w:rPr>
        <w:t>na</w:t>
      </w:r>
      <w:r w:rsidR="00E53EE1">
        <w:rPr>
          <w:rFonts w:asciiTheme="minorHAnsi" w:hAnsiTheme="minorHAnsi"/>
          <w:sz w:val="22"/>
          <w:szCs w:val="22"/>
        </w:rPr>
        <w:t>me? (</w:t>
      </w:r>
      <w:proofErr w:type="gramStart"/>
      <w:r w:rsidR="00E53EE1">
        <w:rPr>
          <w:rFonts w:asciiTheme="minorHAnsi" w:hAnsiTheme="minorHAnsi"/>
          <w:sz w:val="22"/>
          <w:szCs w:val="22"/>
        </w:rPr>
        <w:t>search</w:t>
      </w:r>
      <w:proofErr w:type="gramEnd"/>
      <w:r w:rsidR="00E53EE1">
        <w:rPr>
          <w:rFonts w:asciiTheme="minorHAnsi" w:hAnsiTheme="minorHAnsi"/>
          <w:sz w:val="22"/>
          <w:szCs w:val="22"/>
        </w:rPr>
        <w:t xml:space="preserve"> applicant profile, </w:t>
      </w:r>
      <w:r w:rsidRPr="00645A95">
        <w:rPr>
          <w:rFonts w:asciiTheme="minorHAnsi" w:hAnsiTheme="minorHAnsi"/>
          <w:sz w:val="22"/>
          <w:szCs w:val="22"/>
        </w:rPr>
        <w:t>select ‘Edit Application’, scroll down to the bottom)</w:t>
      </w:r>
    </w:p>
    <w:p w:rsidR="00905908" w:rsidRPr="00645A95" w:rsidRDefault="00905908" w:rsidP="00905908">
      <w:pPr>
        <w:spacing w:before="0" w:beforeAutospacing="0" w:after="0" w:afterAutospacing="0"/>
        <w:ind w:left="720"/>
        <w:rPr>
          <w:rFonts w:asciiTheme="minorHAnsi" w:hAnsiTheme="minorHAnsi"/>
          <w:sz w:val="22"/>
          <w:szCs w:val="22"/>
        </w:rPr>
      </w:pPr>
    </w:p>
    <w:p w:rsidR="00905908" w:rsidRPr="00E9738E" w:rsidRDefault="00905908" w:rsidP="00905908">
      <w:pPr>
        <w:numPr>
          <w:ilvl w:val="0"/>
          <w:numId w:val="1"/>
        </w:numPr>
        <w:spacing w:before="0" w:beforeAutospacing="0" w:after="0" w:afterAutospacing="0"/>
        <w:rPr>
          <w:rFonts w:asciiTheme="minorHAnsi" w:hAnsiTheme="minorHAnsi"/>
          <w:sz w:val="22"/>
          <w:szCs w:val="22"/>
        </w:rPr>
      </w:pPr>
      <w:r w:rsidRPr="000939F4">
        <w:rPr>
          <w:rFonts w:asciiTheme="minorHAnsi" w:hAnsiTheme="minorHAnsi"/>
          <w:b/>
          <w:sz w:val="22"/>
          <w:szCs w:val="22"/>
        </w:rPr>
        <w:t>Q:</w:t>
      </w:r>
      <w:r>
        <w:rPr>
          <w:rFonts w:asciiTheme="minorHAnsi" w:hAnsiTheme="minorHAnsi"/>
          <w:sz w:val="22"/>
          <w:szCs w:val="22"/>
        </w:rPr>
        <w:t xml:space="preserve"> </w:t>
      </w:r>
      <w:r w:rsidRPr="00E9738E">
        <w:rPr>
          <w:rFonts w:asciiTheme="minorHAnsi" w:hAnsiTheme="minorHAnsi"/>
          <w:sz w:val="22"/>
          <w:szCs w:val="22"/>
        </w:rPr>
        <w:t>Recording assessment scores on applications (Microsoft office /typing scores)</w:t>
      </w:r>
    </w:p>
    <w:p w:rsidR="00905908" w:rsidRDefault="00905908" w:rsidP="00905908">
      <w:pPr>
        <w:spacing w:before="0" w:beforeAutospacing="0" w:after="0" w:afterAutospacing="0"/>
        <w:ind w:left="1080" w:right="1152"/>
        <w:rPr>
          <w:rFonts w:asciiTheme="minorHAnsi" w:hAnsiTheme="minorHAnsi"/>
          <w:sz w:val="22"/>
          <w:szCs w:val="22"/>
        </w:rPr>
      </w:pPr>
      <w:r>
        <w:rPr>
          <w:rFonts w:asciiTheme="minorHAnsi" w:hAnsiTheme="minorHAnsi"/>
          <w:sz w:val="22"/>
          <w:szCs w:val="22"/>
        </w:rPr>
        <w:tab/>
      </w:r>
      <w:r w:rsidRPr="006E251B">
        <w:rPr>
          <w:rFonts w:asciiTheme="minorHAnsi" w:hAnsiTheme="minorHAnsi"/>
          <w:b/>
          <w:sz w:val="22"/>
          <w:szCs w:val="22"/>
        </w:rPr>
        <w:t>A:</w:t>
      </w:r>
      <w:r>
        <w:rPr>
          <w:rFonts w:asciiTheme="minorHAnsi" w:hAnsiTheme="minorHAnsi"/>
          <w:sz w:val="22"/>
          <w:szCs w:val="22"/>
        </w:rPr>
        <w:t xml:space="preserve"> </w:t>
      </w:r>
      <w:r w:rsidRPr="00E9738E">
        <w:rPr>
          <w:rFonts w:asciiTheme="minorHAnsi" w:hAnsiTheme="minorHAnsi"/>
          <w:sz w:val="22"/>
          <w:szCs w:val="22"/>
        </w:rPr>
        <w:t xml:space="preserve">If these pertain to postings they’ve already applied to, that are still open, </w:t>
      </w:r>
      <w:r>
        <w:rPr>
          <w:rFonts w:asciiTheme="minorHAnsi" w:hAnsiTheme="minorHAnsi"/>
          <w:sz w:val="22"/>
          <w:szCs w:val="22"/>
        </w:rPr>
        <w:tab/>
      </w:r>
      <w:proofErr w:type="gramStart"/>
      <w:r w:rsidRPr="00E9738E">
        <w:rPr>
          <w:rFonts w:asciiTheme="minorHAnsi" w:hAnsiTheme="minorHAnsi"/>
          <w:sz w:val="22"/>
          <w:szCs w:val="22"/>
        </w:rPr>
        <w:t>then</w:t>
      </w:r>
      <w:proofErr w:type="gramEnd"/>
      <w:r w:rsidRPr="00E9738E">
        <w:rPr>
          <w:rFonts w:asciiTheme="minorHAnsi" w:hAnsiTheme="minorHAnsi"/>
          <w:sz w:val="22"/>
          <w:szCs w:val="22"/>
        </w:rPr>
        <w:t xml:space="preserve"> the process for attaching the most recent application should be </w:t>
      </w:r>
      <w:r>
        <w:rPr>
          <w:rFonts w:asciiTheme="minorHAnsi" w:hAnsiTheme="minorHAnsi"/>
          <w:sz w:val="22"/>
          <w:szCs w:val="22"/>
        </w:rPr>
        <w:tab/>
      </w:r>
      <w:r w:rsidRPr="00E9738E">
        <w:rPr>
          <w:rFonts w:asciiTheme="minorHAnsi" w:hAnsiTheme="minorHAnsi"/>
          <w:sz w:val="22"/>
          <w:szCs w:val="22"/>
        </w:rPr>
        <w:t>followed</w:t>
      </w:r>
      <w:r>
        <w:rPr>
          <w:rFonts w:asciiTheme="minorHAnsi" w:hAnsiTheme="minorHAnsi"/>
          <w:sz w:val="22"/>
          <w:szCs w:val="22"/>
        </w:rPr>
        <w:t>.</w:t>
      </w:r>
    </w:p>
    <w:p w:rsidR="00905908" w:rsidRPr="006E251B" w:rsidRDefault="00905908" w:rsidP="00905908">
      <w:pPr>
        <w:spacing w:after="0"/>
        <w:rPr>
          <w:rFonts w:asciiTheme="minorHAnsi" w:hAnsiTheme="minorHAnsi"/>
          <w:i/>
          <w:sz w:val="22"/>
          <w:szCs w:val="22"/>
        </w:rPr>
      </w:pPr>
      <w:r w:rsidRPr="006E251B">
        <w:rPr>
          <w:rFonts w:asciiTheme="minorHAnsi" w:hAnsiTheme="minorHAnsi"/>
          <w:i/>
          <w:sz w:val="22"/>
          <w:szCs w:val="22"/>
        </w:rPr>
        <w:lastRenderedPageBreak/>
        <w:t>*</w:t>
      </w:r>
      <w:r w:rsidR="00E53EE1">
        <w:rPr>
          <w:rFonts w:asciiTheme="minorHAnsi" w:hAnsiTheme="minorHAnsi"/>
          <w:i/>
          <w:sz w:val="22"/>
          <w:szCs w:val="22"/>
        </w:rPr>
        <w:t xml:space="preserve">The following </w:t>
      </w:r>
      <w:r w:rsidRPr="006E251B">
        <w:rPr>
          <w:rFonts w:asciiTheme="minorHAnsi" w:hAnsiTheme="minorHAnsi"/>
          <w:i/>
          <w:sz w:val="22"/>
          <w:szCs w:val="22"/>
        </w:rPr>
        <w:t xml:space="preserve">questions </w:t>
      </w:r>
      <w:r w:rsidR="00E53EE1">
        <w:rPr>
          <w:rFonts w:asciiTheme="minorHAnsi" w:hAnsiTheme="minorHAnsi"/>
          <w:i/>
          <w:sz w:val="22"/>
          <w:szCs w:val="22"/>
        </w:rPr>
        <w:t xml:space="preserve">should be </w:t>
      </w:r>
      <w:r w:rsidRPr="006E251B">
        <w:rPr>
          <w:rFonts w:asciiTheme="minorHAnsi" w:hAnsiTheme="minorHAnsi"/>
          <w:i/>
          <w:sz w:val="22"/>
          <w:szCs w:val="22"/>
        </w:rPr>
        <w:t>referred to an analyst</w:t>
      </w:r>
      <w:r>
        <w:rPr>
          <w:rFonts w:asciiTheme="minorHAnsi" w:hAnsiTheme="minorHAnsi"/>
          <w:i/>
          <w:sz w:val="22"/>
          <w:szCs w:val="22"/>
        </w:rPr>
        <w:t xml:space="preserve"> in Talent Management</w:t>
      </w:r>
    </w:p>
    <w:p w:rsidR="00905908" w:rsidRPr="006E251B" w:rsidRDefault="00905908" w:rsidP="00905908">
      <w:pPr>
        <w:pStyle w:val="ListParagraph"/>
        <w:numPr>
          <w:ilvl w:val="0"/>
          <w:numId w:val="6"/>
        </w:numPr>
        <w:spacing w:after="0" w:line="240" w:lineRule="auto"/>
      </w:pPr>
      <w:r w:rsidRPr="006E251B">
        <w:t xml:space="preserve">I keep applying and applying and I never get calls back. Why can’t I get a job? </w:t>
      </w:r>
    </w:p>
    <w:p w:rsidR="00905908" w:rsidRPr="006E251B" w:rsidRDefault="00905908" w:rsidP="00905908">
      <w:pPr>
        <w:pStyle w:val="ListParagraph"/>
        <w:numPr>
          <w:ilvl w:val="0"/>
          <w:numId w:val="6"/>
        </w:numPr>
        <w:spacing w:after="0" w:line="240" w:lineRule="auto"/>
      </w:pPr>
      <w:r w:rsidRPr="006E251B">
        <w:t xml:space="preserve">How do I get a job at MSU? What are some tips/pointers? </w:t>
      </w:r>
    </w:p>
    <w:p w:rsidR="00905908" w:rsidRPr="006E251B" w:rsidRDefault="00905908" w:rsidP="00905908">
      <w:pPr>
        <w:pStyle w:val="ListParagraph"/>
        <w:numPr>
          <w:ilvl w:val="0"/>
          <w:numId w:val="6"/>
        </w:numPr>
        <w:spacing w:after="0" w:line="240" w:lineRule="auto"/>
      </w:pPr>
      <w:r w:rsidRPr="006E251B">
        <w:t xml:space="preserve">Further explanation of applicant status codes, or why someone was not referred </w:t>
      </w:r>
    </w:p>
    <w:p w:rsidR="00905908" w:rsidRPr="005D61E5" w:rsidRDefault="00905908" w:rsidP="00905908">
      <w:pPr>
        <w:pStyle w:val="ListParagraph"/>
        <w:numPr>
          <w:ilvl w:val="0"/>
          <w:numId w:val="6"/>
        </w:numPr>
        <w:spacing w:after="0" w:line="240" w:lineRule="auto"/>
      </w:pPr>
      <w:r w:rsidRPr="006E251B">
        <w:t>Re-opening a posting</w:t>
      </w:r>
    </w:p>
    <w:p w:rsidR="00905908" w:rsidRDefault="00905908" w:rsidP="00905908"/>
    <w:p w:rsidR="003D0430" w:rsidRPr="00E9738E" w:rsidRDefault="003D0430" w:rsidP="00216053"/>
    <w:sectPr w:rsidR="003D0430" w:rsidRPr="00E9738E" w:rsidSect="00A379CC">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F1" w:rsidRDefault="00E274F1" w:rsidP="009E79B1">
      <w:pPr>
        <w:spacing w:before="0" w:after="0"/>
      </w:pPr>
      <w:r>
        <w:separator/>
      </w:r>
    </w:p>
  </w:endnote>
  <w:endnote w:type="continuationSeparator" w:id="0">
    <w:p w:rsidR="00E274F1" w:rsidRDefault="00E274F1" w:rsidP="009E79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C" w:rsidRDefault="00A37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236"/>
      <w:docPartObj>
        <w:docPartGallery w:val="Page Numbers (Bottom of Page)"/>
        <w:docPartUnique/>
      </w:docPartObj>
    </w:sdtPr>
    <w:sdtContent>
      <w:p w:rsidR="00A379CC" w:rsidRDefault="00A379CC">
        <w:pPr>
          <w:pStyle w:val="Footer"/>
        </w:pPr>
        <w:r>
          <w:t xml:space="preserve">Page | </w:t>
        </w:r>
        <w:fldSimple w:instr=" PAGE   \* MERGEFORMAT ">
          <w:r w:rsidR="00286D09">
            <w:rPr>
              <w:noProof/>
            </w:rPr>
            <w:t>12</w:t>
          </w:r>
        </w:fldSimple>
      </w:p>
    </w:sdtContent>
  </w:sdt>
  <w:p w:rsidR="00A379CC" w:rsidRDefault="00A379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C" w:rsidRDefault="00A37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F1" w:rsidRDefault="00E274F1" w:rsidP="009E79B1">
      <w:pPr>
        <w:spacing w:before="0" w:after="0"/>
      </w:pPr>
      <w:r>
        <w:separator/>
      </w:r>
    </w:p>
  </w:footnote>
  <w:footnote w:type="continuationSeparator" w:id="0">
    <w:p w:rsidR="00E274F1" w:rsidRDefault="00E274F1" w:rsidP="009E79B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C" w:rsidRDefault="00A37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C" w:rsidRDefault="00A379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CC" w:rsidRDefault="00A379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039"/>
    <w:multiLevelType w:val="hybridMultilevel"/>
    <w:tmpl w:val="19182D02"/>
    <w:lvl w:ilvl="0" w:tplc="352C428E">
      <w:start w:val="1"/>
      <w:numFmt w:val="decimal"/>
      <w:lvlText w:val="%1."/>
      <w:lvlJc w:val="left"/>
      <w:pPr>
        <w:ind w:left="1800" w:hanging="360"/>
      </w:pPr>
      <w:rPr>
        <w:rFonts w:ascii="Californian FB" w:hAnsi="Californian FB"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B46C35"/>
    <w:multiLevelType w:val="hybridMultilevel"/>
    <w:tmpl w:val="0AB4EACC"/>
    <w:lvl w:ilvl="0" w:tplc="352C428E">
      <w:start w:val="1"/>
      <w:numFmt w:val="decimal"/>
      <w:lvlText w:val="%1."/>
      <w:lvlJc w:val="left"/>
      <w:pPr>
        <w:ind w:left="1800" w:hanging="360"/>
      </w:pPr>
      <w:rPr>
        <w:rFonts w:ascii="Californian FB" w:hAnsi="Californian FB"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B3429A"/>
    <w:multiLevelType w:val="hybridMultilevel"/>
    <w:tmpl w:val="7DE8ACA8"/>
    <w:lvl w:ilvl="0" w:tplc="352C428E">
      <w:start w:val="1"/>
      <w:numFmt w:val="decimal"/>
      <w:lvlText w:val="%1."/>
      <w:lvlJc w:val="left"/>
      <w:pPr>
        <w:ind w:left="1800" w:hanging="360"/>
      </w:pPr>
      <w:rPr>
        <w:rFonts w:ascii="Californian FB" w:hAnsi="Californian FB"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B3BB0"/>
    <w:multiLevelType w:val="hybridMultilevel"/>
    <w:tmpl w:val="978E9626"/>
    <w:lvl w:ilvl="0" w:tplc="5BCE6D2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A2500"/>
    <w:multiLevelType w:val="hybridMultilevel"/>
    <w:tmpl w:val="CB1EDDC6"/>
    <w:lvl w:ilvl="0" w:tplc="352C428E">
      <w:start w:val="1"/>
      <w:numFmt w:val="decimal"/>
      <w:lvlText w:val="%1."/>
      <w:lvlJc w:val="left"/>
      <w:pPr>
        <w:ind w:left="1080" w:hanging="360"/>
      </w:pPr>
      <w:rPr>
        <w:rFonts w:ascii="Californian FB" w:hAnsi="Californian FB"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7C0D7C"/>
    <w:multiLevelType w:val="multilevel"/>
    <w:tmpl w:val="E8083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CE7F2F"/>
    <w:multiLevelType w:val="hybridMultilevel"/>
    <w:tmpl w:val="78969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540D6"/>
    <w:multiLevelType w:val="hybridMultilevel"/>
    <w:tmpl w:val="A47CBA84"/>
    <w:lvl w:ilvl="0" w:tplc="783AC1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8A6DF6"/>
    <w:multiLevelType w:val="hybridMultilevel"/>
    <w:tmpl w:val="37181CEA"/>
    <w:lvl w:ilvl="0" w:tplc="4C8E66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011055"/>
    <w:multiLevelType w:val="hybridMultilevel"/>
    <w:tmpl w:val="78969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C07C0"/>
    <w:multiLevelType w:val="hybridMultilevel"/>
    <w:tmpl w:val="C190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90989"/>
    <w:multiLevelType w:val="hybridMultilevel"/>
    <w:tmpl w:val="F92A500C"/>
    <w:lvl w:ilvl="0" w:tplc="6AA235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7"/>
  </w:num>
  <w:num w:numId="6">
    <w:abstractNumId w:val="6"/>
  </w:num>
  <w:num w:numId="7">
    <w:abstractNumId w:val="3"/>
  </w:num>
  <w:num w:numId="8">
    <w:abstractNumId w:val="4"/>
  </w:num>
  <w:num w:numId="9">
    <w:abstractNumId w:val="1"/>
  </w:num>
  <w:num w:numId="10">
    <w:abstractNumId w:val="2"/>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E9738E"/>
    <w:rsid w:val="00001D5E"/>
    <w:rsid w:val="00011DD2"/>
    <w:rsid w:val="00022A84"/>
    <w:rsid w:val="00026529"/>
    <w:rsid w:val="0005206F"/>
    <w:rsid w:val="00055B84"/>
    <w:rsid w:val="00066E8B"/>
    <w:rsid w:val="00067592"/>
    <w:rsid w:val="00081204"/>
    <w:rsid w:val="00082773"/>
    <w:rsid w:val="00083045"/>
    <w:rsid w:val="00083CFC"/>
    <w:rsid w:val="00084253"/>
    <w:rsid w:val="000939F4"/>
    <w:rsid w:val="000A3409"/>
    <w:rsid w:val="000D7106"/>
    <w:rsid w:val="000E517B"/>
    <w:rsid w:val="00125A12"/>
    <w:rsid w:val="001328D9"/>
    <w:rsid w:val="00161B8F"/>
    <w:rsid w:val="00171FD3"/>
    <w:rsid w:val="00177A5D"/>
    <w:rsid w:val="001918CF"/>
    <w:rsid w:val="001B224C"/>
    <w:rsid w:val="001B2314"/>
    <w:rsid w:val="001B7A6A"/>
    <w:rsid w:val="001F1DE3"/>
    <w:rsid w:val="00206484"/>
    <w:rsid w:val="002067F2"/>
    <w:rsid w:val="00210E5C"/>
    <w:rsid w:val="0021305C"/>
    <w:rsid w:val="00216053"/>
    <w:rsid w:val="00224609"/>
    <w:rsid w:val="00224BC6"/>
    <w:rsid w:val="00256C92"/>
    <w:rsid w:val="002572BC"/>
    <w:rsid w:val="00267E39"/>
    <w:rsid w:val="00281B30"/>
    <w:rsid w:val="0028317C"/>
    <w:rsid w:val="00286D09"/>
    <w:rsid w:val="00297269"/>
    <w:rsid w:val="002B3C38"/>
    <w:rsid w:val="002C1B43"/>
    <w:rsid w:val="002C6090"/>
    <w:rsid w:val="002F5CFD"/>
    <w:rsid w:val="0030662A"/>
    <w:rsid w:val="003259DD"/>
    <w:rsid w:val="00326E6A"/>
    <w:rsid w:val="003342E2"/>
    <w:rsid w:val="00342A9E"/>
    <w:rsid w:val="0034592C"/>
    <w:rsid w:val="00355F76"/>
    <w:rsid w:val="00380794"/>
    <w:rsid w:val="00380C62"/>
    <w:rsid w:val="00382930"/>
    <w:rsid w:val="00391CF2"/>
    <w:rsid w:val="00395B06"/>
    <w:rsid w:val="003960C1"/>
    <w:rsid w:val="003A38CE"/>
    <w:rsid w:val="003C2A81"/>
    <w:rsid w:val="003D0430"/>
    <w:rsid w:val="003E50BA"/>
    <w:rsid w:val="00405B5E"/>
    <w:rsid w:val="00426814"/>
    <w:rsid w:val="004360E6"/>
    <w:rsid w:val="0044024F"/>
    <w:rsid w:val="004449B3"/>
    <w:rsid w:val="004467D6"/>
    <w:rsid w:val="00462036"/>
    <w:rsid w:val="004779BE"/>
    <w:rsid w:val="004927BF"/>
    <w:rsid w:val="00494361"/>
    <w:rsid w:val="004A0EAC"/>
    <w:rsid w:val="004C09A2"/>
    <w:rsid w:val="004D7F06"/>
    <w:rsid w:val="004E3BAE"/>
    <w:rsid w:val="004F49B5"/>
    <w:rsid w:val="004F76E4"/>
    <w:rsid w:val="00502EB4"/>
    <w:rsid w:val="005059D8"/>
    <w:rsid w:val="0051259A"/>
    <w:rsid w:val="00517BD7"/>
    <w:rsid w:val="00553600"/>
    <w:rsid w:val="00575401"/>
    <w:rsid w:val="00582B1D"/>
    <w:rsid w:val="005867D2"/>
    <w:rsid w:val="005A5564"/>
    <w:rsid w:val="005B62E6"/>
    <w:rsid w:val="005D00C1"/>
    <w:rsid w:val="005D5B20"/>
    <w:rsid w:val="005D61E5"/>
    <w:rsid w:val="005D7DBC"/>
    <w:rsid w:val="005F0B13"/>
    <w:rsid w:val="005F2795"/>
    <w:rsid w:val="005F2CDB"/>
    <w:rsid w:val="005F57F3"/>
    <w:rsid w:val="00645A95"/>
    <w:rsid w:val="00663BA6"/>
    <w:rsid w:val="00665A49"/>
    <w:rsid w:val="006764B2"/>
    <w:rsid w:val="00691505"/>
    <w:rsid w:val="006A17E5"/>
    <w:rsid w:val="006A6E5E"/>
    <w:rsid w:val="006B2C75"/>
    <w:rsid w:val="006C4099"/>
    <w:rsid w:val="006C5087"/>
    <w:rsid w:val="006E251B"/>
    <w:rsid w:val="0071542E"/>
    <w:rsid w:val="00735C6F"/>
    <w:rsid w:val="00757F7B"/>
    <w:rsid w:val="00773F68"/>
    <w:rsid w:val="00774934"/>
    <w:rsid w:val="00776B32"/>
    <w:rsid w:val="0077706D"/>
    <w:rsid w:val="007A0122"/>
    <w:rsid w:val="007B059A"/>
    <w:rsid w:val="007B347E"/>
    <w:rsid w:val="007C18F2"/>
    <w:rsid w:val="007F0886"/>
    <w:rsid w:val="007F3221"/>
    <w:rsid w:val="0080631C"/>
    <w:rsid w:val="00807903"/>
    <w:rsid w:val="00810073"/>
    <w:rsid w:val="0081354B"/>
    <w:rsid w:val="008548D9"/>
    <w:rsid w:val="00873A90"/>
    <w:rsid w:val="0088252B"/>
    <w:rsid w:val="008A5024"/>
    <w:rsid w:val="008B04A4"/>
    <w:rsid w:val="008B35DD"/>
    <w:rsid w:val="008B494D"/>
    <w:rsid w:val="008C7BA2"/>
    <w:rsid w:val="008C7DD8"/>
    <w:rsid w:val="008F0E38"/>
    <w:rsid w:val="00905908"/>
    <w:rsid w:val="00915FCB"/>
    <w:rsid w:val="00965399"/>
    <w:rsid w:val="00971299"/>
    <w:rsid w:val="00987C47"/>
    <w:rsid w:val="009A67F6"/>
    <w:rsid w:val="009D3FA9"/>
    <w:rsid w:val="009D73E6"/>
    <w:rsid w:val="009E79B1"/>
    <w:rsid w:val="009F559E"/>
    <w:rsid w:val="00A13664"/>
    <w:rsid w:val="00A35DEA"/>
    <w:rsid w:val="00A379CC"/>
    <w:rsid w:val="00A40AEB"/>
    <w:rsid w:val="00A43392"/>
    <w:rsid w:val="00A437EC"/>
    <w:rsid w:val="00A50388"/>
    <w:rsid w:val="00A85E6A"/>
    <w:rsid w:val="00A85F59"/>
    <w:rsid w:val="00AA207B"/>
    <w:rsid w:val="00AA7894"/>
    <w:rsid w:val="00AB3293"/>
    <w:rsid w:val="00AC7F7B"/>
    <w:rsid w:val="00AE6EF0"/>
    <w:rsid w:val="00AE73F2"/>
    <w:rsid w:val="00AF23EC"/>
    <w:rsid w:val="00B10E1F"/>
    <w:rsid w:val="00B132B2"/>
    <w:rsid w:val="00B54C7F"/>
    <w:rsid w:val="00B64901"/>
    <w:rsid w:val="00B66818"/>
    <w:rsid w:val="00BA049F"/>
    <w:rsid w:val="00BA16D6"/>
    <w:rsid w:val="00BB7FBC"/>
    <w:rsid w:val="00BC6D1B"/>
    <w:rsid w:val="00BD612D"/>
    <w:rsid w:val="00C07998"/>
    <w:rsid w:val="00C17197"/>
    <w:rsid w:val="00C26D46"/>
    <w:rsid w:val="00C34091"/>
    <w:rsid w:val="00C34BAB"/>
    <w:rsid w:val="00C41BD0"/>
    <w:rsid w:val="00C52141"/>
    <w:rsid w:val="00C60601"/>
    <w:rsid w:val="00C66986"/>
    <w:rsid w:val="00C90D96"/>
    <w:rsid w:val="00C97D68"/>
    <w:rsid w:val="00CD3162"/>
    <w:rsid w:val="00CE15AE"/>
    <w:rsid w:val="00CF148A"/>
    <w:rsid w:val="00D00189"/>
    <w:rsid w:val="00D01699"/>
    <w:rsid w:val="00D067B5"/>
    <w:rsid w:val="00D2240F"/>
    <w:rsid w:val="00D334E7"/>
    <w:rsid w:val="00D36BA1"/>
    <w:rsid w:val="00D5010E"/>
    <w:rsid w:val="00D6350E"/>
    <w:rsid w:val="00D71DFC"/>
    <w:rsid w:val="00D7582A"/>
    <w:rsid w:val="00D75D0D"/>
    <w:rsid w:val="00D908DE"/>
    <w:rsid w:val="00D96F2C"/>
    <w:rsid w:val="00DC0CAE"/>
    <w:rsid w:val="00DC42F5"/>
    <w:rsid w:val="00E02E22"/>
    <w:rsid w:val="00E274F1"/>
    <w:rsid w:val="00E53EE1"/>
    <w:rsid w:val="00E659A9"/>
    <w:rsid w:val="00E74686"/>
    <w:rsid w:val="00E74F31"/>
    <w:rsid w:val="00E82B75"/>
    <w:rsid w:val="00E918A3"/>
    <w:rsid w:val="00E9595A"/>
    <w:rsid w:val="00E9738E"/>
    <w:rsid w:val="00EA5668"/>
    <w:rsid w:val="00EB04EA"/>
    <w:rsid w:val="00EB4E8A"/>
    <w:rsid w:val="00EC5F21"/>
    <w:rsid w:val="00EC6F1C"/>
    <w:rsid w:val="00ED2A7C"/>
    <w:rsid w:val="00EE5C24"/>
    <w:rsid w:val="00EF19B0"/>
    <w:rsid w:val="00F017D2"/>
    <w:rsid w:val="00F07B4F"/>
    <w:rsid w:val="00F20748"/>
    <w:rsid w:val="00F3724E"/>
    <w:rsid w:val="00F424EA"/>
    <w:rsid w:val="00F53729"/>
    <w:rsid w:val="00F714D2"/>
    <w:rsid w:val="00F77D26"/>
    <w:rsid w:val="00FA19F5"/>
    <w:rsid w:val="00FA6E65"/>
    <w:rsid w:val="00FA749D"/>
    <w:rsid w:val="00FC778A"/>
    <w:rsid w:val="00FD5249"/>
    <w:rsid w:val="00FD674E"/>
    <w:rsid w:val="00FD678D"/>
    <w:rsid w:val="00FE47F3"/>
    <w:rsid w:val="00FF0486"/>
    <w:rsid w:val="00FF7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8E"/>
    <w:pPr>
      <w:spacing w:before="100" w:beforeAutospacing="1" w:after="100" w:afterAutospacing="1" w:line="240" w:lineRule="auto"/>
    </w:pPr>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38E"/>
    <w:pPr>
      <w:spacing w:beforeAutospacing="1" w:after="0" w:afterAutospacing="1" w:line="240" w:lineRule="auto"/>
    </w:pPr>
    <w:rPr>
      <w:rFonts w:ascii="Californian FB" w:hAnsi="Californian F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38E"/>
    <w:rPr>
      <w:color w:val="0000FF" w:themeColor="hyperlink"/>
      <w:u w:val="single"/>
    </w:rPr>
  </w:style>
  <w:style w:type="paragraph" w:styleId="ListParagraph">
    <w:name w:val="List Paragraph"/>
    <w:basedOn w:val="Normal"/>
    <w:uiPriority w:val="34"/>
    <w:qFormat/>
    <w:rsid w:val="00E9738E"/>
    <w:pPr>
      <w:spacing w:before="0" w:beforeAutospacing="0" w:after="200" w:afterAutospacing="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CE15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AE"/>
    <w:rPr>
      <w:rFonts w:ascii="Tahoma" w:hAnsi="Tahoma" w:cs="Tahoma"/>
      <w:sz w:val="16"/>
      <w:szCs w:val="16"/>
    </w:rPr>
  </w:style>
  <w:style w:type="paragraph" w:styleId="Header">
    <w:name w:val="header"/>
    <w:basedOn w:val="Normal"/>
    <w:link w:val="HeaderChar"/>
    <w:uiPriority w:val="99"/>
    <w:semiHidden/>
    <w:unhideWhenUsed/>
    <w:rsid w:val="009E79B1"/>
    <w:pPr>
      <w:tabs>
        <w:tab w:val="center" w:pos="4680"/>
        <w:tab w:val="right" w:pos="9360"/>
      </w:tabs>
      <w:spacing w:before="0" w:after="0"/>
    </w:pPr>
  </w:style>
  <w:style w:type="character" w:customStyle="1" w:styleId="HeaderChar">
    <w:name w:val="Header Char"/>
    <w:basedOn w:val="DefaultParagraphFont"/>
    <w:link w:val="Header"/>
    <w:uiPriority w:val="99"/>
    <w:semiHidden/>
    <w:rsid w:val="009E79B1"/>
    <w:rPr>
      <w:rFonts w:ascii="Californian FB" w:hAnsi="Californian FB"/>
      <w:sz w:val="24"/>
      <w:szCs w:val="24"/>
    </w:rPr>
  </w:style>
  <w:style w:type="paragraph" w:styleId="Footer">
    <w:name w:val="footer"/>
    <w:basedOn w:val="Normal"/>
    <w:link w:val="FooterChar"/>
    <w:uiPriority w:val="99"/>
    <w:unhideWhenUsed/>
    <w:rsid w:val="009E79B1"/>
    <w:pPr>
      <w:tabs>
        <w:tab w:val="center" w:pos="4680"/>
        <w:tab w:val="right" w:pos="9360"/>
      </w:tabs>
      <w:spacing w:before="0" w:after="0"/>
    </w:pPr>
  </w:style>
  <w:style w:type="character" w:customStyle="1" w:styleId="FooterChar">
    <w:name w:val="Footer Char"/>
    <w:basedOn w:val="DefaultParagraphFont"/>
    <w:link w:val="Footer"/>
    <w:uiPriority w:val="99"/>
    <w:rsid w:val="009E79B1"/>
    <w:rPr>
      <w:rFonts w:ascii="Californian FB" w:hAnsi="Californian FB"/>
      <w:sz w:val="24"/>
      <w:szCs w:val="24"/>
    </w:rPr>
  </w:style>
</w:styles>
</file>

<file path=word/webSettings.xml><?xml version="1.0" encoding="utf-8"?>
<w:webSettings xmlns:r="http://schemas.openxmlformats.org/officeDocument/2006/relationships" xmlns:w="http://schemas.openxmlformats.org/wordprocessingml/2006/main">
  <w:divs>
    <w:div w:id="96948851">
      <w:bodyDiv w:val="1"/>
      <w:marLeft w:val="0"/>
      <w:marRight w:val="0"/>
      <w:marTop w:val="0"/>
      <w:marBottom w:val="0"/>
      <w:divBdr>
        <w:top w:val="none" w:sz="0" w:space="0" w:color="auto"/>
        <w:left w:val="none" w:sz="0" w:space="0" w:color="auto"/>
        <w:bottom w:val="none" w:sz="0" w:space="0" w:color="auto"/>
        <w:right w:val="none" w:sz="0" w:space="0" w:color="auto"/>
      </w:divBdr>
      <w:divsChild>
        <w:div w:id="1944343468">
          <w:marLeft w:val="576"/>
          <w:marRight w:val="0"/>
          <w:marTop w:val="80"/>
          <w:marBottom w:val="0"/>
          <w:divBdr>
            <w:top w:val="none" w:sz="0" w:space="0" w:color="auto"/>
            <w:left w:val="none" w:sz="0" w:space="0" w:color="auto"/>
            <w:bottom w:val="none" w:sz="0" w:space="0" w:color="auto"/>
            <w:right w:val="none" w:sz="0" w:space="0" w:color="auto"/>
          </w:divBdr>
        </w:div>
      </w:divsChild>
    </w:div>
    <w:div w:id="245771414">
      <w:bodyDiv w:val="1"/>
      <w:marLeft w:val="0"/>
      <w:marRight w:val="0"/>
      <w:marTop w:val="0"/>
      <w:marBottom w:val="0"/>
      <w:divBdr>
        <w:top w:val="none" w:sz="0" w:space="0" w:color="auto"/>
        <w:left w:val="none" w:sz="0" w:space="0" w:color="auto"/>
        <w:bottom w:val="none" w:sz="0" w:space="0" w:color="auto"/>
        <w:right w:val="none" w:sz="0" w:space="0" w:color="auto"/>
      </w:divBdr>
    </w:div>
    <w:div w:id="261302805">
      <w:bodyDiv w:val="1"/>
      <w:marLeft w:val="0"/>
      <w:marRight w:val="0"/>
      <w:marTop w:val="0"/>
      <w:marBottom w:val="0"/>
      <w:divBdr>
        <w:top w:val="none" w:sz="0" w:space="0" w:color="auto"/>
        <w:left w:val="none" w:sz="0" w:space="0" w:color="auto"/>
        <w:bottom w:val="none" w:sz="0" w:space="0" w:color="auto"/>
        <w:right w:val="none" w:sz="0" w:space="0" w:color="auto"/>
      </w:divBdr>
    </w:div>
    <w:div w:id="274482426">
      <w:bodyDiv w:val="1"/>
      <w:marLeft w:val="0"/>
      <w:marRight w:val="0"/>
      <w:marTop w:val="0"/>
      <w:marBottom w:val="0"/>
      <w:divBdr>
        <w:top w:val="none" w:sz="0" w:space="0" w:color="auto"/>
        <w:left w:val="none" w:sz="0" w:space="0" w:color="auto"/>
        <w:bottom w:val="none" w:sz="0" w:space="0" w:color="auto"/>
        <w:right w:val="none" w:sz="0" w:space="0" w:color="auto"/>
      </w:divBdr>
    </w:div>
    <w:div w:id="276715490">
      <w:bodyDiv w:val="1"/>
      <w:marLeft w:val="0"/>
      <w:marRight w:val="0"/>
      <w:marTop w:val="0"/>
      <w:marBottom w:val="0"/>
      <w:divBdr>
        <w:top w:val="none" w:sz="0" w:space="0" w:color="auto"/>
        <w:left w:val="none" w:sz="0" w:space="0" w:color="auto"/>
        <w:bottom w:val="none" w:sz="0" w:space="0" w:color="auto"/>
        <w:right w:val="none" w:sz="0" w:space="0" w:color="auto"/>
      </w:divBdr>
    </w:div>
    <w:div w:id="289360880">
      <w:bodyDiv w:val="1"/>
      <w:marLeft w:val="0"/>
      <w:marRight w:val="0"/>
      <w:marTop w:val="0"/>
      <w:marBottom w:val="0"/>
      <w:divBdr>
        <w:top w:val="none" w:sz="0" w:space="0" w:color="auto"/>
        <w:left w:val="none" w:sz="0" w:space="0" w:color="auto"/>
        <w:bottom w:val="none" w:sz="0" w:space="0" w:color="auto"/>
        <w:right w:val="none" w:sz="0" w:space="0" w:color="auto"/>
      </w:divBdr>
    </w:div>
    <w:div w:id="464082791">
      <w:bodyDiv w:val="1"/>
      <w:marLeft w:val="0"/>
      <w:marRight w:val="0"/>
      <w:marTop w:val="0"/>
      <w:marBottom w:val="0"/>
      <w:divBdr>
        <w:top w:val="none" w:sz="0" w:space="0" w:color="auto"/>
        <w:left w:val="none" w:sz="0" w:space="0" w:color="auto"/>
        <w:bottom w:val="none" w:sz="0" w:space="0" w:color="auto"/>
        <w:right w:val="none" w:sz="0" w:space="0" w:color="auto"/>
      </w:divBdr>
    </w:div>
    <w:div w:id="707872965">
      <w:bodyDiv w:val="1"/>
      <w:marLeft w:val="0"/>
      <w:marRight w:val="0"/>
      <w:marTop w:val="0"/>
      <w:marBottom w:val="0"/>
      <w:divBdr>
        <w:top w:val="none" w:sz="0" w:space="0" w:color="auto"/>
        <w:left w:val="none" w:sz="0" w:space="0" w:color="auto"/>
        <w:bottom w:val="none" w:sz="0" w:space="0" w:color="auto"/>
        <w:right w:val="none" w:sz="0" w:space="0" w:color="auto"/>
      </w:divBdr>
    </w:div>
    <w:div w:id="807015491">
      <w:bodyDiv w:val="1"/>
      <w:marLeft w:val="0"/>
      <w:marRight w:val="0"/>
      <w:marTop w:val="0"/>
      <w:marBottom w:val="0"/>
      <w:divBdr>
        <w:top w:val="none" w:sz="0" w:space="0" w:color="auto"/>
        <w:left w:val="none" w:sz="0" w:space="0" w:color="auto"/>
        <w:bottom w:val="none" w:sz="0" w:space="0" w:color="auto"/>
        <w:right w:val="none" w:sz="0" w:space="0" w:color="auto"/>
      </w:divBdr>
    </w:div>
    <w:div w:id="1036395343">
      <w:bodyDiv w:val="1"/>
      <w:marLeft w:val="0"/>
      <w:marRight w:val="0"/>
      <w:marTop w:val="0"/>
      <w:marBottom w:val="0"/>
      <w:divBdr>
        <w:top w:val="none" w:sz="0" w:space="0" w:color="auto"/>
        <w:left w:val="none" w:sz="0" w:space="0" w:color="auto"/>
        <w:bottom w:val="none" w:sz="0" w:space="0" w:color="auto"/>
        <w:right w:val="none" w:sz="0" w:space="0" w:color="auto"/>
      </w:divBdr>
    </w:div>
    <w:div w:id="1210189683">
      <w:bodyDiv w:val="1"/>
      <w:marLeft w:val="0"/>
      <w:marRight w:val="0"/>
      <w:marTop w:val="0"/>
      <w:marBottom w:val="0"/>
      <w:divBdr>
        <w:top w:val="none" w:sz="0" w:space="0" w:color="auto"/>
        <w:left w:val="none" w:sz="0" w:space="0" w:color="auto"/>
        <w:bottom w:val="none" w:sz="0" w:space="0" w:color="auto"/>
        <w:right w:val="none" w:sz="0" w:space="0" w:color="auto"/>
      </w:divBdr>
    </w:div>
    <w:div w:id="1283147961">
      <w:bodyDiv w:val="1"/>
      <w:marLeft w:val="0"/>
      <w:marRight w:val="0"/>
      <w:marTop w:val="0"/>
      <w:marBottom w:val="0"/>
      <w:divBdr>
        <w:top w:val="none" w:sz="0" w:space="0" w:color="auto"/>
        <w:left w:val="none" w:sz="0" w:space="0" w:color="auto"/>
        <w:bottom w:val="none" w:sz="0" w:space="0" w:color="auto"/>
        <w:right w:val="none" w:sz="0" w:space="0" w:color="auto"/>
      </w:divBdr>
    </w:div>
    <w:div w:id="1335916050">
      <w:bodyDiv w:val="1"/>
      <w:marLeft w:val="0"/>
      <w:marRight w:val="0"/>
      <w:marTop w:val="0"/>
      <w:marBottom w:val="0"/>
      <w:divBdr>
        <w:top w:val="none" w:sz="0" w:space="0" w:color="auto"/>
        <w:left w:val="none" w:sz="0" w:space="0" w:color="auto"/>
        <w:bottom w:val="none" w:sz="0" w:space="0" w:color="auto"/>
        <w:right w:val="none" w:sz="0" w:space="0" w:color="auto"/>
      </w:divBdr>
    </w:div>
    <w:div w:id="1632788295">
      <w:bodyDiv w:val="1"/>
      <w:marLeft w:val="0"/>
      <w:marRight w:val="0"/>
      <w:marTop w:val="0"/>
      <w:marBottom w:val="0"/>
      <w:divBdr>
        <w:top w:val="none" w:sz="0" w:space="0" w:color="auto"/>
        <w:left w:val="none" w:sz="0" w:space="0" w:color="auto"/>
        <w:bottom w:val="none" w:sz="0" w:space="0" w:color="auto"/>
        <w:right w:val="none" w:sz="0" w:space="0" w:color="auto"/>
      </w:divBdr>
    </w:div>
    <w:div w:id="1662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Management@hr.msu.ed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hr.msu.edu/documents/facacadhandbooks/aa_searches/searchcommittee.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hr.msu.edu/toolkits/prospective.html" TargetMode="External"/><Relationship Id="rId42" Type="http://schemas.openxmlformats.org/officeDocument/2006/relationships/footer" Target="footer3.xml"/><Relationship Id="rId7" Type="http://schemas.openxmlformats.org/officeDocument/2006/relationships/hyperlink" Target="https://jobs.msu.edu/userfiles/jsp/shared/frameset/Frameset.jsp?time=1402664360207"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http://www.hr.msu.edu/toolkits/prospective.ht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mailto:hickssh1@hr.msu.ed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msu.edu/documents/contracts.htm" TargetMode="External"/><Relationship Id="rId24" Type="http://schemas.openxmlformats.org/officeDocument/2006/relationships/image" Target="media/image12.png"/><Relationship Id="rId32" Type="http://schemas.openxmlformats.org/officeDocument/2006/relationships/hyperlink" Target="https://jobs.msu.ed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mailto:huntaj@hr.msu.edu" TargetMode="External"/><Relationship Id="rId36" Type="http://schemas.openxmlformats.org/officeDocument/2006/relationships/hyperlink" Target="http://www.hr.msu.edu/recognition/supportstaff/payrates.htm" TargetMode="External"/><Relationship Id="rId10" Type="http://schemas.openxmlformats.org/officeDocument/2006/relationships/hyperlink" Target="https://jobclassifications.hr.msu.edu/application/jobClassificationSearch.jsf" TargetMode="External"/><Relationship Id="rId19" Type="http://schemas.openxmlformats.org/officeDocument/2006/relationships/image" Target="media/image8.png"/><Relationship Id="rId31" Type="http://schemas.openxmlformats.org/officeDocument/2006/relationships/image" Target="cid:image001.png@01CF6537.0B1E104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r.msu.edu/recognition/supportstaff/payrates.htm" TargetMode="External"/><Relationship Id="rId14" Type="http://schemas.openxmlformats.org/officeDocument/2006/relationships/image" Target="media/image3.png"/><Relationship Id="rId22" Type="http://schemas.openxmlformats.org/officeDocument/2006/relationships/hyperlink" Target="http://www.hr.msu.edu/documents/facacadhandbooks/aa_searches/index.htm" TargetMode="External"/><Relationship Id="rId27" Type="http://schemas.openxmlformats.org/officeDocument/2006/relationships/hyperlink" Target="http://www.hr.msu.edu/documents/facacadhandbooks/aa_searches/charge.htm" TargetMode="External"/><Relationship Id="rId30" Type="http://schemas.openxmlformats.org/officeDocument/2006/relationships/image" Target="media/image14.png"/><Relationship Id="rId35" Type="http://schemas.openxmlformats.org/officeDocument/2006/relationships/hyperlink" Target="mailto:records@hr.msu.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21</Pages>
  <Words>4891</Words>
  <Characters>27884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hickssh1</dc:creator>
  <cp:lastModifiedBy>hickssh1</cp:lastModifiedBy>
  <cp:revision>248</cp:revision>
  <cp:lastPrinted>2014-07-31T14:45:00Z</cp:lastPrinted>
  <dcterms:created xsi:type="dcterms:W3CDTF">2014-07-28T12:59:00Z</dcterms:created>
  <dcterms:modified xsi:type="dcterms:W3CDTF">2014-08-04T18:27:00Z</dcterms:modified>
</cp:coreProperties>
</file>